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6F" w:rsidRDefault="0028626F" w:rsidP="0028626F">
      <w:pPr>
        <w:pStyle w:val="a3"/>
        <w:ind w:left="550"/>
      </w:pPr>
      <w:bookmarkStart w:id="0" w:name="_Toc44403753"/>
      <w:r>
        <w:rPr>
          <w:rFonts w:hint="eastAsia"/>
        </w:rPr>
        <w:t>埋点</w:t>
      </w:r>
      <w:r w:rsidR="0046067E">
        <w:rPr>
          <w:rFonts w:hint="eastAsia"/>
        </w:rPr>
        <w:t>平台</w:t>
      </w:r>
      <w:r w:rsidR="0046067E">
        <w:rPr>
          <w:rFonts w:hint="eastAsia"/>
        </w:rPr>
        <w:t>O</w:t>
      </w:r>
      <w:r w:rsidR="0046067E">
        <w:t>Auth</w:t>
      </w:r>
      <w:r w:rsidR="009D459B">
        <w:t>2</w:t>
      </w:r>
      <w:r w:rsidR="0046067E">
        <w:rPr>
          <w:rFonts w:hint="eastAsia"/>
        </w:rPr>
        <w:t>接口设计</w:t>
      </w:r>
    </w:p>
    <w:p w:rsidR="0028626F" w:rsidRPr="0028626F" w:rsidRDefault="0028626F" w:rsidP="0028626F">
      <w:pPr>
        <w:ind w:left="550"/>
      </w:pPr>
    </w:p>
    <w:p w:rsidR="0028626F" w:rsidRDefault="0028626F" w:rsidP="0028626F">
      <w:pPr>
        <w:pStyle w:val="1"/>
      </w:pPr>
      <w:r>
        <w:rPr>
          <w:rFonts w:hint="eastAsia"/>
          <w:lang w:eastAsia="zh-CN"/>
        </w:rPr>
        <w:t>概述</w:t>
      </w:r>
      <w:bookmarkEnd w:id="0"/>
    </w:p>
    <w:p w:rsidR="0028626F" w:rsidRDefault="002C1ADE" w:rsidP="0028626F">
      <w:pPr>
        <w:ind w:left="550"/>
      </w:pPr>
      <w:r>
        <w:rPr>
          <w:rFonts w:hint="eastAsia"/>
        </w:rPr>
        <w:t>本文档</w:t>
      </w:r>
      <w:r w:rsidR="009D47DF">
        <w:rPr>
          <w:rFonts w:hint="eastAsia"/>
        </w:rPr>
        <w:t>主要讲解</w:t>
      </w:r>
      <w:r w:rsidR="009D47DF">
        <w:rPr>
          <w:rFonts w:hint="eastAsia"/>
        </w:rPr>
        <w:t>O</w:t>
      </w:r>
      <w:r w:rsidR="009D47DF">
        <w:t>Auth2</w:t>
      </w:r>
      <w:r w:rsidR="009D47DF">
        <w:rPr>
          <w:rFonts w:hint="eastAsia"/>
        </w:rPr>
        <w:t>表设计及接口设计</w:t>
      </w:r>
      <w:r w:rsidR="00EC5731">
        <w:rPr>
          <w:rFonts w:hint="eastAsia"/>
        </w:rPr>
        <w:t>。</w:t>
      </w:r>
    </w:p>
    <w:p w:rsidR="005D30A8" w:rsidRDefault="005D30A8" w:rsidP="0028626F">
      <w:pPr>
        <w:ind w:left="550"/>
      </w:pPr>
    </w:p>
    <w:p w:rsidR="00D2005C" w:rsidRDefault="00FC4CE4" w:rsidP="00F4681C">
      <w:pPr>
        <w:pStyle w:val="2"/>
        <w:spacing w:before="72" w:after="72"/>
        <w:ind w:left="550"/>
      </w:pPr>
      <w:bookmarkStart w:id="1" w:name="_Toc44403754"/>
      <w:r>
        <w:rPr>
          <w:rFonts w:hint="eastAsia"/>
        </w:rPr>
        <w:t>接口基本设计</w:t>
      </w:r>
      <w:bookmarkEnd w:id="1"/>
    </w:p>
    <w:p w:rsidR="00F4681C" w:rsidRDefault="008C38CF" w:rsidP="00213A50">
      <w:pPr>
        <w:ind w:left="550" w:firstLineChars="200" w:firstLine="480"/>
      </w:pPr>
      <w:r>
        <w:rPr>
          <w:rFonts w:hint="eastAsia"/>
        </w:rPr>
        <w:t>授权服务器和资源服务器都集成到一起，客户端访问接口时需要</w:t>
      </w:r>
      <w:r w:rsidR="007200E5">
        <w:rPr>
          <w:rFonts w:hint="eastAsia"/>
        </w:rPr>
        <w:t>先请求授权服务器，拿到授权服务器</w:t>
      </w:r>
      <w:r w:rsidR="00D45A6F">
        <w:rPr>
          <w:rFonts w:hint="eastAsia"/>
        </w:rPr>
        <w:t>返回</w:t>
      </w:r>
      <w:r w:rsidR="007200E5">
        <w:rPr>
          <w:rFonts w:hint="eastAsia"/>
        </w:rPr>
        <w:t>的</w:t>
      </w:r>
      <w:r w:rsidR="000A204C">
        <w:rPr>
          <w:rFonts w:hint="eastAsia"/>
        </w:rPr>
        <w:t>访问令牌</w:t>
      </w:r>
      <w:r w:rsidR="007200E5">
        <w:rPr>
          <w:rFonts w:hint="eastAsia"/>
        </w:rPr>
        <w:t>access</w:t>
      </w:r>
      <w:r w:rsidR="007200E5">
        <w:t>_token</w:t>
      </w:r>
      <w:r w:rsidR="007200E5">
        <w:rPr>
          <w:rFonts w:hint="eastAsia"/>
        </w:rPr>
        <w:t>，客户端拿到授权</w:t>
      </w:r>
      <w:r w:rsidR="007200E5">
        <w:rPr>
          <w:rFonts w:hint="eastAsia"/>
        </w:rPr>
        <w:t>access</w:t>
      </w:r>
      <w:r w:rsidR="007200E5">
        <w:t>_token</w:t>
      </w:r>
      <w:r w:rsidR="007200E5">
        <w:rPr>
          <w:rFonts w:hint="eastAsia"/>
        </w:rPr>
        <w:t>后就可以到资源服务器获取需要的资源</w:t>
      </w:r>
      <w:r w:rsidR="00EC5731">
        <w:rPr>
          <w:rFonts w:hint="eastAsia"/>
        </w:rPr>
        <w:t>。</w:t>
      </w:r>
      <w:r w:rsidR="00892790">
        <w:rPr>
          <w:rFonts w:hint="eastAsia"/>
        </w:rPr>
        <w:t>授权服务器访问令牌缓存到</w:t>
      </w:r>
      <w:r w:rsidR="007D78E5">
        <w:rPr>
          <w:rFonts w:hint="eastAsia"/>
        </w:rPr>
        <w:t>Redis</w:t>
      </w:r>
      <w:r w:rsidR="007D78E5">
        <w:rPr>
          <w:rFonts w:hint="eastAsia"/>
        </w:rPr>
        <w:t>中，下次读取从</w:t>
      </w:r>
      <w:r w:rsidR="007D78E5">
        <w:rPr>
          <w:rFonts w:hint="eastAsia"/>
        </w:rPr>
        <w:t>Redis</w:t>
      </w:r>
      <w:r w:rsidR="007D78E5">
        <w:rPr>
          <w:rFonts w:hint="eastAsia"/>
        </w:rPr>
        <w:t>中读取。</w:t>
      </w:r>
    </w:p>
    <w:p w:rsidR="003A454F" w:rsidRDefault="003A454F" w:rsidP="00213A50">
      <w:pPr>
        <w:ind w:left="550" w:firstLineChars="200" w:firstLine="480"/>
      </w:pPr>
    </w:p>
    <w:p w:rsidR="003A454F" w:rsidRPr="003A454F" w:rsidRDefault="003A454F" w:rsidP="003A454F">
      <w:pPr>
        <w:pStyle w:val="2"/>
        <w:spacing w:before="72" w:after="72"/>
        <w:ind w:left="550"/>
      </w:pPr>
      <w:r w:rsidRPr="003A454F">
        <w:rPr>
          <w:rFonts w:hint="eastAsia"/>
        </w:rPr>
        <w:t>O</w:t>
      </w:r>
      <w:r w:rsidRPr="003A454F">
        <w:t>Auth</w:t>
      </w:r>
      <w:r w:rsidR="00026833">
        <w:t>2</w:t>
      </w:r>
      <w:r w:rsidRPr="003A454F">
        <w:rPr>
          <w:rFonts w:hint="eastAsia"/>
        </w:rPr>
        <w:t>认证流程</w:t>
      </w:r>
    </w:p>
    <w:p w:rsidR="003A454F" w:rsidRPr="00224144" w:rsidRDefault="003A454F" w:rsidP="003A454F">
      <w:pPr>
        <w:ind w:left="550" w:firstLineChars="200" w:firstLine="482"/>
        <w:rPr>
          <w:rFonts w:ascii="宋体" w:hAnsi="宋体"/>
          <w:b/>
        </w:rPr>
      </w:pPr>
      <w:r w:rsidRPr="00224144">
        <w:rPr>
          <w:rFonts w:ascii="宋体" w:hAnsi="宋体" w:hint="eastAsia"/>
          <w:b/>
        </w:rPr>
        <w:t>第一步：</w:t>
      </w:r>
      <w:r w:rsidR="00863612">
        <w:rPr>
          <w:rFonts w:ascii="宋体" w:hAnsi="宋体" w:hint="eastAsia"/>
          <w:b/>
        </w:rPr>
        <w:t>获取</w:t>
      </w:r>
      <w:r w:rsidR="000C7C2B">
        <w:rPr>
          <w:rFonts w:ascii="宋体" w:hAnsi="宋体" w:hint="eastAsia"/>
          <w:b/>
        </w:rPr>
        <w:t>access</w:t>
      </w:r>
      <w:r w:rsidR="000C7C2B">
        <w:rPr>
          <w:rFonts w:ascii="宋体" w:hAnsi="宋体"/>
          <w:b/>
        </w:rPr>
        <w:t>_</w:t>
      </w:r>
      <w:r w:rsidR="00770982">
        <w:rPr>
          <w:rFonts w:ascii="宋体" w:hAnsi="宋体" w:hint="eastAsia"/>
          <w:b/>
        </w:rPr>
        <w:t>token</w:t>
      </w:r>
    </w:p>
    <w:p w:rsidR="003A454F" w:rsidRPr="00037D7D" w:rsidRDefault="008809C8" w:rsidP="003A454F">
      <w:pPr>
        <w:ind w:left="55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客户端通过</w:t>
      </w:r>
      <w:r w:rsidRPr="009970FC">
        <w:rPr>
          <w:rFonts w:ascii="宋体" w:hAnsi="宋体" w:hint="eastAsia"/>
          <w:color w:val="F4B083" w:themeColor="accent2" w:themeTint="99"/>
        </w:rPr>
        <w:t>客户端模式</w:t>
      </w:r>
      <w:r>
        <w:rPr>
          <w:rFonts w:ascii="宋体" w:hAnsi="宋体" w:hint="eastAsia"/>
        </w:rPr>
        <w:t>或</w:t>
      </w:r>
      <w:r w:rsidRPr="009970FC">
        <w:rPr>
          <w:rFonts w:ascii="宋体" w:hAnsi="宋体" w:hint="eastAsia"/>
          <w:color w:val="F4B083" w:themeColor="accent2" w:themeTint="99"/>
        </w:rPr>
        <w:t>密码模式</w:t>
      </w:r>
      <w:r>
        <w:rPr>
          <w:rFonts w:ascii="宋体" w:hAnsi="宋体" w:hint="eastAsia"/>
        </w:rPr>
        <w:t>接口获取</w:t>
      </w:r>
      <w:r w:rsidR="009970FC">
        <w:rPr>
          <w:rFonts w:ascii="宋体" w:hAnsi="宋体" w:hint="eastAsia"/>
        </w:rPr>
        <w:t>access</w:t>
      </w:r>
      <w:r w:rsidR="009970FC">
        <w:rPr>
          <w:rFonts w:ascii="宋体" w:hAnsi="宋体"/>
        </w:rPr>
        <w:t>_token</w:t>
      </w:r>
    </w:p>
    <w:p w:rsidR="003A454F" w:rsidRPr="00037D7D" w:rsidRDefault="003A454F" w:rsidP="003A454F">
      <w:pPr>
        <w:ind w:left="550" w:firstLineChars="200" w:firstLine="480"/>
        <w:rPr>
          <w:rFonts w:ascii="宋体" w:hAnsi="宋体"/>
        </w:rPr>
      </w:pPr>
    </w:p>
    <w:p w:rsidR="003A454F" w:rsidRPr="00224144" w:rsidRDefault="003A454F" w:rsidP="003A454F">
      <w:pPr>
        <w:ind w:left="550" w:firstLineChars="200" w:firstLine="482"/>
        <w:rPr>
          <w:rFonts w:ascii="宋体" w:hAnsi="宋体"/>
          <w:b/>
        </w:rPr>
      </w:pPr>
      <w:r w:rsidRPr="00224144">
        <w:rPr>
          <w:rFonts w:ascii="宋体" w:hAnsi="宋体" w:hint="eastAsia"/>
          <w:b/>
        </w:rPr>
        <w:t>第二步：</w:t>
      </w:r>
      <w:r w:rsidR="008E02D5">
        <w:rPr>
          <w:rFonts w:ascii="宋体" w:hAnsi="宋体" w:hint="eastAsia"/>
          <w:b/>
        </w:rPr>
        <w:t>获取资源</w:t>
      </w:r>
    </w:p>
    <w:p w:rsidR="00455344" w:rsidRDefault="00443BCA" w:rsidP="003A454F">
      <w:pPr>
        <w:ind w:left="550"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543550" cy="3307168"/>
            <wp:effectExtent l="0" t="0" r="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347">
        <w:rPr>
          <w:rFonts w:ascii="宋体" w:hAnsi="宋体" w:hint="eastAsia"/>
        </w:rPr>
        <w:t>客户端拿到授权服务器返回的access</w:t>
      </w:r>
      <w:r w:rsidR="00522347">
        <w:rPr>
          <w:rFonts w:ascii="宋体" w:hAnsi="宋体"/>
        </w:rPr>
        <w:t>_token</w:t>
      </w:r>
      <w:proofErr w:type="gramStart"/>
      <w:r w:rsidR="00522347">
        <w:rPr>
          <w:rFonts w:ascii="宋体" w:hAnsi="宋体" w:hint="eastAsia"/>
        </w:rPr>
        <w:t>去资源</w:t>
      </w:r>
      <w:proofErr w:type="gramEnd"/>
      <w:r w:rsidR="00522347">
        <w:rPr>
          <w:rFonts w:ascii="宋体" w:hAnsi="宋体" w:hint="eastAsia"/>
        </w:rPr>
        <w:t>服务器访问所需资源</w:t>
      </w:r>
    </w:p>
    <w:p w:rsidR="002F004D" w:rsidRDefault="002F004D" w:rsidP="003A454F">
      <w:pPr>
        <w:ind w:left="550" w:firstLineChars="200" w:firstLine="480"/>
        <w:rPr>
          <w:rFonts w:ascii="宋体" w:hAnsi="宋体"/>
        </w:rPr>
      </w:pPr>
    </w:p>
    <w:p w:rsidR="002F37DE" w:rsidRPr="008C38CF" w:rsidRDefault="00D913C6" w:rsidP="008C38CF">
      <w:pPr>
        <w:pStyle w:val="2"/>
        <w:spacing w:before="72" w:after="72"/>
        <w:ind w:left="55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2941EB">
            <wp:simplePos x="0" y="0"/>
            <wp:positionH relativeFrom="margin">
              <wp:align>left</wp:align>
            </wp:positionH>
            <wp:positionV relativeFrom="paragraph">
              <wp:posOffset>423121</wp:posOffset>
            </wp:positionV>
            <wp:extent cx="5543550" cy="2590800"/>
            <wp:effectExtent l="19050" t="19050" r="19050" b="190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908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F37DE" w:rsidRPr="008C38CF">
        <w:rPr>
          <w:rFonts w:hint="eastAsia"/>
        </w:rPr>
        <w:t>E</w:t>
      </w:r>
      <w:r w:rsidR="002F37DE" w:rsidRPr="008C38CF">
        <w:t>-R</w:t>
      </w:r>
      <w:r w:rsidR="002F37DE" w:rsidRPr="008C38CF">
        <w:rPr>
          <w:rFonts w:hint="eastAsia"/>
        </w:rPr>
        <w:t>模型图：</w:t>
      </w:r>
    </w:p>
    <w:p w:rsidR="002F37DE" w:rsidRDefault="005B07DA" w:rsidP="005B07DA">
      <w:pPr>
        <w:ind w:left="550"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图1（用户权限）</w:t>
      </w:r>
    </w:p>
    <w:p w:rsidR="005B07DA" w:rsidRDefault="005B07DA" w:rsidP="002F37DE">
      <w:pPr>
        <w:ind w:left="550"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48C0E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546090" cy="1320800"/>
            <wp:effectExtent l="19050" t="19050" r="16510" b="127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32" cy="132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7DA" w:rsidRPr="00037D7D" w:rsidRDefault="005B07DA" w:rsidP="005B07DA">
      <w:pPr>
        <w:ind w:left="550"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图2（应用）</w:t>
      </w:r>
    </w:p>
    <w:p w:rsidR="00F4681C" w:rsidRDefault="00F4681C" w:rsidP="00AF7D0B">
      <w:pPr>
        <w:pStyle w:val="1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数据字典</w:t>
      </w:r>
    </w:p>
    <w:p w:rsidR="00E41ACD" w:rsidRPr="00297E09" w:rsidRDefault="00E41ACD" w:rsidP="00017120">
      <w:pPr>
        <w:ind w:left="550"/>
        <w:rPr>
          <w:rFonts w:ascii="Monaco" w:hAnsi="Monaco"/>
          <w:sz w:val="21"/>
          <w:szCs w:val="21"/>
        </w:rPr>
      </w:pPr>
      <w:r w:rsidRPr="00297E09">
        <w:rPr>
          <w:rFonts w:ascii="Monaco" w:hAnsi="Monaco"/>
          <w:sz w:val="21"/>
          <w:szCs w:val="21"/>
        </w:rPr>
        <w:t>用户表</w:t>
      </w:r>
      <w:r w:rsidR="007F41CB" w:rsidRPr="00297E09">
        <w:rPr>
          <w:rFonts w:ascii="Monaco" w:hAnsi="Monaco"/>
          <w:sz w:val="21"/>
          <w:szCs w:val="21"/>
        </w:rPr>
        <w:t>sys_user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8479C8" w:rsidRPr="00297E09" w:rsidTr="00735513">
        <w:tc>
          <w:tcPr>
            <w:tcW w:w="1937" w:type="dxa"/>
          </w:tcPr>
          <w:p w:rsidR="008479C8" w:rsidRPr="00297E09" w:rsidRDefault="007D1D45" w:rsidP="00174FFC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8479C8" w:rsidRPr="00297E09" w:rsidRDefault="008B748B" w:rsidP="00174FFC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8479C8" w:rsidRPr="00297E09" w:rsidRDefault="007D1D45" w:rsidP="00174FFC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8479C8" w:rsidRPr="00297E09" w:rsidRDefault="008B748B" w:rsidP="00174FFC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8479C8" w:rsidRPr="00297E09" w:rsidTr="00735513">
        <w:tc>
          <w:tcPr>
            <w:tcW w:w="1937" w:type="dxa"/>
          </w:tcPr>
          <w:p w:rsidR="008479C8" w:rsidRPr="00297E09" w:rsidRDefault="005B76A3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</w:t>
            </w:r>
            <w:r w:rsidR="00190E97" w:rsidRPr="00297E09">
              <w:rPr>
                <w:rFonts w:ascii="Monaco" w:hAnsi="Monaco"/>
                <w:sz w:val="18"/>
                <w:szCs w:val="18"/>
              </w:rPr>
              <w:t>d</w:t>
            </w:r>
          </w:p>
        </w:tc>
        <w:tc>
          <w:tcPr>
            <w:tcW w:w="1937" w:type="dxa"/>
          </w:tcPr>
          <w:p w:rsidR="008479C8" w:rsidRPr="00297E09" w:rsidRDefault="00F50557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8479C8" w:rsidRPr="00297E09" w:rsidRDefault="00A36D6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</w:t>
            </w:r>
            <w:r w:rsidR="00923DF5" w:rsidRPr="00297E09"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8479C8" w:rsidRPr="00297E09" w:rsidRDefault="008E030F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8F161F" w:rsidRPr="00297E09" w:rsidTr="00735513">
        <w:tc>
          <w:tcPr>
            <w:tcW w:w="1937" w:type="dxa"/>
          </w:tcPr>
          <w:p w:rsidR="008F161F" w:rsidRPr="00297E09" w:rsidRDefault="00C65DB1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</w:t>
            </w:r>
            <w:r w:rsidR="008B748B" w:rsidRPr="00297E09">
              <w:rPr>
                <w:rFonts w:ascii="Monaco" w:hAnsi="Monaco"/>
                <w:sz w:val="18"/>
                <w:szCs w:val="18"/>
              </w:rPr>
              <w:t>sername</w:t>
            </w:r>
          </w:p>
        </w:tc>
        <w:tc>
          <w:tcPr>
            <w:tcW w:w="1937" w:type="dxa"/>
          </w:tcPr>
          <w:p w:rsidR="008F161F" w:rsidRPr="00297E09" w:rsidRDefault="00423F57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</w:t>
            </w:r>
            <w:r w:rsidR="00207989" w:rsidRPr="00297E09">
              <w:rPr>
                <w:rFonts w:ascii="Monaco" w:hAnsi="Monaco"/>
                <w:sz w:val="18"/>
                <w:szCs w:val="18"/>
              </w:rPr>
              <w:t>archar(</w:t>
            </w:r>
            <w:r w:rsidR="005A37E6" w:rsidRPr="00297E09">
              <w:rPr>
                <w:rFonts w:ascii="Monaco" w:hAnsi="Monaco"/>
                <w:sz w:val="18"/>
                <w:szCs w:val="18"/>
              </w:rPr>
              <w:t>30</w:t>
            </w:r>
            <w:r w:rsidR="00207989"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8F161F" w:rsidRPr="00297E09" w:rsidRDefault="00E36E31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</w:t>
            </w:r>
            <w:r w:rsidR="00A7177F" w:rsidRPr="00297E09"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8F161F" w:rsidRPr="00297E09" w:rsidRDefault="0099463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用户名</w:t>
            </w:r>
            <w:r w:rsidR="004160EA">
              <w:rPr>
                <w:rFonts w:ascii="Monaco" w:hAnsi="Monaco" w:hint="eastAsia"/>
                <w:sz w:val="18"/>
                <w:szCs w:val="18"/>
              </w:rPr>
              <w:t>（唯一）</w:t>
            </w:r>
          </w:p>
        </w:tc>
      </w:tr>
      <w:tr w:rsidR="008F161F" w:rsidRPr="00297E09" w:rsidTr="00735513">
        <w:tc>
          <w:tcPr>
            <w:tcW w:w="1937" w:type="dxa"/>
          </w:tcPr>
          <w:p w:rsidR="008F161F" w:rsidRPr="00297E09" w:rsidRDefault="00207989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password</w:t>
            </w:r>
          </w:p>
        </w:tc>
        <w:tc>
          <w:tcPr>
            <w:tcW w:w="1937" w:type="dxa"/>
          </w:tcPr>
          <w:p w:rsidR="008F161F" w:rsidRPr="00297E09" w:rsidRDefault="00423F57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</w:t>
            </w:r>
            <w:r w:rsidR="00CC2790" w:rsidRPr="00297E09">
              <w:rPr>
                <w:rFonts w:ascii="Monaco" w:hAnsi="Monaco"/>
                <w:sz w:val="18"/>
                <w:szCs w:val="18"/>
              </w:rPr>
              <w:t>archar(50)</w:t>
            </w:r>
          </w:p>
        </w:tc>
        <w:tc>
          <w:tcPr>
            <w:tcW w:w="1936" w:type="dxa"/>
          </w:tcPr>
          <w:p w:rsidR="008F161F" w:rsidRPr="00297E09" w:rsidRDefault="000F0C9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8F161F" w:rsidRPr="00297E09" w:rsidRDefault="0099463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密码</w:t>
            </w:r>
          </w:p>
        </w:tc>
      </w:tr>
      <w:tr w:rsidR="008F161F" w:rsidRPr="00297E09" w:rsidTr="00735513">
        <w:tc>
          <w:tcPr>
            <w:tcW w:w="1937" w:type="dxa"/>
          </w:tcPr>
          <w:p w:rsidR="008F161F" w:rsidRPr="00297E09" w:rsidRDefault="00B17854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nickname</w:t>
            </w:r>
          </w:p>
        </w:tc>
        <w:tc>
          <w:tcPr>
            <w:tcW w:w="1937" w:type="dxa"/>
          </w:tcPr>
          <w:p w:rsidR="008F161F" w:rsidRPr="00297E09" w:rsidRDefault="00B17854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8F161F" w:rsidRPr="00297E09" w:rsidRDefault="009243DF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8F161F" w:rsidRPr="00297E09" w:rsidRDefault="009243DF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昵称</w:t>
            </w:r>
          </w:p>
        </w:tc>
      </w:tr>
      <w:tr w:rsidR="00DC780E" w:rsidRPr="00297E09" w:rsidTr="00735513">
        <w:tc>
          <w:tcPr>
            <w:tcW w:w="1937" w:type="dxa"/>
          </w:tcPr>
          <w:p w:rsidR="00DC780E" w:rsidRPr="00297E09" w:rsidRDefault="002C2BC0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phone</w:t>
            </w:r>
          </w:p>
        </w:tc>
        <w:tc>
          <w:tcPr>
            <w:tcW w:w="1937" w:type="dxa"/>
          </w:tcPr>
          <w:p w:rsidR="00DC780E" w:rsidRPr="00297E09" w:rsidRDefault="002C2BC0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varchar(20)</w:t>
            </w:r>
          </w:p>
        </w:tc>
        <w:tc>
          <w:tcPr>
            <w:tcW w:w="1936" w:type="dxa"/>
          </w:tcPr>
          <w:p w:rsidR="00DC780E" w:rsidRPr="00297E09" w:rsidRDefault="002C2BC0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DC780E" w:rsidRPr="00297E09" w:rsidRDefault="002C2BC0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手机号</w:t>
            </w:r>
            <w:r w:rsidR="004160EA">
              <w:rPr>
                <w:rFonts w:ascii="Monaco" w:hAnsi="Monaco" w:hint="eastAsia"/>
                <w:sz w:val="18"/>
                <w:szCs w:val="18"/>
              </w:rPr>
              <w:t>（唯一）</w:t>
            </w:r>
          </w:p>
        </w:tc>
      </w:tr>
      <w:tr w:rsidR="00291F45" w:rsidRPr="00297E09" w:rsidTr="00735513">
        <w:tc>
          <w:tcPr>
            <w:tcW w:w="1937" w:type="dxa"/>
          </w:tcPr>
          <w:p w:rsidR="00291F45" w:rsidRPr="00297E09" w:rsidRDefault="00291F4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email</w:t>
            </w:r>
          </w:p>
        </w:tc>
        <w:tc>
          <w:tcPr>
            <w:tcW w:w="1937" w:type="dxa"/>
          </w:tcPr>
          <w:p w:rsidR="00291F45" w:rsidRPr="00297E09" w:rsidRDefault="00291F4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291F45" w:rsidRPr="00297E09" w:rsidRDefault="00291F4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291F45" w:rsidRPr="00297E09" w:rsidRDefault="00291F45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邮箱</w:t>
            </w:r>
            <w:r w:rsidR="004160EA">
              <w:rPr>
                <w:rFonts w:ascii="Monaco" w:hAnsi="Monaco" w:hint="eastAsia"/>
                <w:sz w:val="18"/>
                <w:szCs w:val="18"/>
              </w:rPr>
              <w:t>（唯一）</w:t>
            </w:r>
          </w:p>
        </w:tc>
      </w:tr>
      <w:tr w:rsidR="00291F45" w:rsidRPr="00297E09" w:rsidTr="00735513">
        <w:tc>
          <w:tcPr>
            <w:tcW w:w="1937" w:type="dxa"/>
          </w:tcPr>
          <w:p w:rsidR="00291F45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291F45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291F45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291F45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C67D72" w:rsidRPr="00297E09" w:rsidTr="00735513">
        <w:tc>
          <w:tcPr>
            <w:tcW w:w="1937" w:type="dxa"/>
          </w:tcPr>
          <w:p w:rsidR="00C67D72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C67D72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C67D72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7D72" w:rsidRPr="00297E09" w:rsidRDefault="00C67D72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A34F7C" w:rsidRPr="00297E09" w:rsidTr="00735513">
        <w:tc>
          <w:tcPr>
            <w:tcW w:w="1937" w:type="dxa"/>
          </w:tcPr>
          <w:p w:rsidR="00A34F7C" w:rsidRPr="00297E09" w:rsidRDefault="00A34F7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A34F7C" w:rsidRPr="00297E09" w:rsidRDefault="00E828A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A34F7C" w:rsidRPr="00297E09" w:rsidRDefault="00E828A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A34F7C" w:rsidRPr="00297E09" w:rsidRDefault="00E828A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415533" w:rsidRPr="00297E09" w:rsidTr="00735513">
        <w:tc>
          <w:tcPr>
            <w:tcW w:w="1937" w:type="dxa"/>
          </w:tcPr>
          <w:p w:rsidR="00415533" w:rsidRPr="00A34F7C" w:rsidRDefault="005D4D38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415533" w:rsidRDefault="005D4D38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415533" w:rsidRDefault="008A6C1E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415533" w:rsidRPr="00E828AC" w:rsidRDefault="008A6C1E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DF2E2C" w:rsidRPr="00297E09" w:rsidTr="00735513">
        <w:tc>
          <w:tcPr>
            <w:tcW w:w="1937" w:type="dxa"/>
          </w:tcPr>
          <w:p w:rsidR="00DF2E2C" w:rsidRPr="005D4D38" w:rsidRDefault="00DF2E2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DF2E2C" w:rsidRDefault="00DF2E2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DF2E2C" w:rsidRDefault="00DF2E2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DF2E2C" w:rsidRPr="008A6C1E" w:rsidRDefault="00DF2E2C" w:rsidP="00174FFC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 w:rsidR="005575D4"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 w:rsidR="00DB7425"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E41ACD" w:rsidRDefault="00E41ACD" w:rsidP="00174FFC">
      <w:pPr>
        <w:ind w:left="550"/>
      </w:pPr>
    </w:p>
    <w:p w:rsidR="00C64EDC" w:rsidRPr="00297E09" w:rsidRDefault="0002548C" w:rsidP="00C64EDC">
      <w:pPr>
        <w:ind w:left="550"/>
        <w:rPr>
          <w:rFonts w:ascii="Monaco" w:hAnsi="Monaco"/>
          <w:sz w:val="21"/>
          <w:szCs w:val="21"/>
        </w:rPr>
      </w:pPr>
      <w:r>
        <w:rPr>
          <w:rFonts w:ascii="Monaco" w:hAnsi="Monaco" w:hint="eastAsia"/>
          <w:sz w:val="21"/>
          <w:szCs w:val="21"/>
        </w:rPr>
        <w:t>角色</w:t>
      </w:r>
      <w:r w:rsidR="00C64EDC" w:rsidRPr="00297E09">
        <w:rPr>
          <w:rFonts w:ascii="Monaco" w:hAnsi="Monaco"/>
          <w:sz w:val="21"/>
          <w:szCs w:val="21"/>
        </w:rPr>
        <w:t>表</w:t>
      </w:r>
      <w:r w:rsidR="00C64EDC" w:rsidRPr="00297E09">
        <w:rPr>
          <w:rFonts w:ascii="Monaco" w:hAnsi="Monaco"/>
          <w:sz w:val="21"/>
          <w:szCs w:val="21"/>
        </w:rPr>
        <w:t>sys_</w:t>
      </w:r>
      <w:r>
        <w:rPr>
          <w:rFonts w:ascii="Monaco" w:hAnsi="Monaco" w:hint="eastAsia"/>
          <w:sz w:val="21"/>
          <w:szCs w:val="21"/>
        </w:rPr>
        <w:t>role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C64EDC" w:rsidRPr="00297E09" w:rsidTr="00892790"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E8043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043B">
              <w:rPr>
                <w:rFonts w:ascii="Monaco" w:hAnsi="Monaco"/>
                <w:sz w:val="18"/>
                <w:szCs w:val="18"/>
              </w:rPr>
              <w:t>parent_id</w:t>
            </w:r>
          </w:p>
        </w:tc>
        <w:tc>
          <w:tcPr>
            <w:tcW w:w="1937" w:type="dxa"/>
          </w:tcPr>
          <w:p w:rsidR="00C64EDC" w:rsidRPr="00297E09" w:rsidRDefault="00A72953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bigint</w:t>
            </w:r>
            <w:r w:rsidR="00C64EDC" w:rsidRPr="00297E09">
              <w:rPr>
                <w:rFonts w:ascii="Monaco" w:hAnsi="Monaco"/>
                <w:sz w:val="18"/>
                <w:szCs w:val="18"/>
              </w:rPr>
              <w:t>(</w:t>
            </w:r>
            <w:r>
              <w:rPr>
                <w:rFonts w:ascii="Monaco" w:hAnsi="Monaco"/>
                <w:sz w:val="18"/>
                <w:szCs w:val="18"/>
              </w:rPr>
              <w:t>20</w:t>
            </w:r>
            <w:r w:rsidR="00C64EDC"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4EDC" w:rsidRPr="00297E09" w:rsidRDefault="004856A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856AE">
              <w:rPr>
                <w:rFonts w:ascii="Monaco" w:hAnsi="Monaco" w:hint="eastAsia"/>
                <w:sz w:val="18"/>
                <w:szCs w:val="18"/>
              </w:rPr>
              <w:t>父</w:t>
            </w:r>
            <w:r w:rsidRPr="004856A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B4232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B4232E">
              <w:rPr>
                <w:rFonts w:ascii="Monaco" w:hAnsi="Monaco"/>
                <w:sz w:val="18"/>
                <w:szCs w:val="18"/>
              </w:rPr>
              <w:t>enname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4EDC" w:rsidRPr="00297E09" w:rsidRDefault="008E119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E1198">
              <w:rPr>
                <w:rFonts w:ascii="Monaco" w:hAnsi="Monaco" w:hint="eastAsia"/>
                <w:sz w:val="18"/>
                <w:szCs w:val="18"/>
              </w:rPr>
              <w:t>角色英文名称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E622C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622CE">
              <w:rPr>
                <w:rFonts w:ascii="Monaco" w:hAnsi="Monaco"/>
                <w:sz w:val="18"/>
                <w:szCs w:val="18"/>
              </w:rPr>
              <w:t>name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C64EDC" w:rsidRPr="00297E09" w:rsidRDefault="0027634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 xml:space="preserve">not </w:t>
            </w:r>
            <w:r w:rsidR="00C64EDC"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C64EDC" w:rsidRPr="00297E09" w:rsidRDefault="0072308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72308C">
              <w:rPr>
                <w:rFonts w:ascii="Monaco" w:hAnsi="Monaco" w:hint="eastAsia"/>
                <w:sz w:val="18"/>
                <w:szCs w:val="18"/>
              </w:rPr>
              <w:t>角色名称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DC0A0D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0A0D">
              <w:rPr>
                <w:rFonts w:ascii="Monaco" w:hAnsi="Monaco"/>
                <w:sz w:val="18"/>
                <w:szCs w:val="18"/>
              </w:rPr>
              <w:t>description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</w:t>
            </w:r>
            <w:r w:rsidR="00DC0A0D">
              <w:rPr>
                <w:rFonts w:ascii="Monaco" w:hAnsi="Monaco"/>
                <w:sz w:val="18"/>
                <w:szCs w:val="18"/>
              </w:rPr>
              <w:t>200</w:t>
            </w:r>
            <w:r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C64EDC" w:rsidRPr="00297E09" w:rsidRDefault="0027634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 xml:space="preserve">not </w:t>
            </w:r>
            <w:r w:rsidR="00C64EDC"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C64EDC" w:rsidRPr="00297E09" w:rsidRDefault="00DC0A0D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0A0D">
              <w:rPr>
                <w:rFonts w:ascii="Monaco" w:hAnsi="Monaco" w:hint="eastAsia"/>
                <w:sz w:val="18"/>
                <w:szCs w:val="18"/>
              </w:rPr>
              <w:t>备注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C64EDC" w:rsidRPr="00297E09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A34F7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C64ED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C64ED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C64EDC" w:rsidRPr="00E828A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C64EDC" w:rsidRPr="00297E09" w:rsidTr="00892790">
        <w:tc>
          <w:tcPr>
            <w:tcW w:w="1937" w:type="dxa"/>
          </w:tcPr>
          <w:p w:rsidR="00C64EDC" w:rsidRPr="005D4D38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C64ED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C64EDC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C64EDC" w:rsidRPr="008A6C1E" w:rsidRDefault="00C64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C64EDC" w:rsidRDefault="00C64EDC" w:rsidP="00174FFC">
      <w:pPr>
        <w:ind w:left="550"/>
      </w:pPr>
    </w:p>
    <w:p w:rsidR="00D86A1F" w:rsidRPr="00297E09" w:rsidRDefault="00DD70C9" w:rsidP="00D86A1F">
      <w:pPr>
        <w:ind w:left="550"/>
        <w:rPr>
          <w:rFonts w:ascii="Monaco" w:hAnsi="Monaco"/>
          <w:sz w:val="21"/>
          <w:szCs w:val="21"/>
        </w:rPr>
      </w:pPr>
      <w:r w:rsidRPr="00DD70C9">
        <w:rPr>
          <w:rFonts w:ascii="Monaco" w:hAnsi="Monaco" w:hint="eastAsia"/>
          <w:sz w:val="21"/>
          <w:szCs w:val="21"/>
        </w:rPr>
        <w:t>权限表</w:t>
      </w:r>
      <w:r w:rsidRPr="00DD70C9">
        <w:rPr>
          <w:rFonts w:ascii="Monaco" w:hAnsi="Monaco"/>
          <w:sz w:val="21"/>
          <w:szCs w:val="21"/>
        </w:rPr>
        <w:t>sys_permission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043B">
              <w:rPr>
                <w:rFonts w:ascii="Monaco" w:hAnsi="Monaco"/>
                <w:sz w:val="18"/>
                <w:szCs w:val="18"/>
              </w:rPr>
              <w:t>parent_id</w:t>
            </w:r>
          </w:p>
        </w:tc>
        <w:tc>
          <w:tcPr>
            <w:tcW w:w="1937" w:type="dxa"/>
          </w:tcPr>
          <w:p w:rsidR="00D86A1F" w:rsidRPr="00297E09" w:rsidRDefault="00420D4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bigint</w:t>
            </w:r>
            <w:r w:rsidR="00D86A1F" w:rsidRPr="00297E09">
              <w:rPr>
                <w:rFonts w:ascii="Monaco" w:hAnsi="Monaco"/>
                <w:sz w:val="18"/>
                <w:szCs w:val="18"/>
              </w:rPr>
              <w:t>(</w:t>
            </w:r>
            <w:r>
              <w:rPr>
                <w:rFonts w:ascii="Monaco" w:hAnsi="Monaco"/>
                <w:sz w:val="18"/>
                <w:szCs w:val="18"/>
              </w:rPr>
              <w:t>20</w:t>
            </w:r>
            <w:r w:rsidR="00D86A1F"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856AE">
              <w:rPr>
                <w:rFonts w:ascii="Monaco" w:hAnsi="Monaco" w:hint="eastAsia"/>
                <w:sz w:val="18"/>
                <w:szCs w:val="18"/>
              </w:rPr>
              <w:t>父</w:t>
            </w:r>
            <w:r w:rsidRPr="004856A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B4232E">
              <w:rPr>
                <w:rFonts w:ascii="Monaco" w:hAnsi="Monaco"/>
                <w:sz w:val="18"/>
                <w:szCs w:val="18"/>
              </w:rPr>
              <w:t>enname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D86A1F" w:rsidRPr="00297E09" w:rsidRDefault="008D6FD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D6FDB">
              <w:rPr>
                <w:rFonts w:ascii="Monaco" w:hAnsi="Monaco" w:hint="eastAsia"/>
                <w:sz w:val="18"/>
                <w:szCs w:val="18"/>
              </w:rPr>
              <w:t>权限</w:t>
            </w:r>
            <w:r w:rsidR="00D86A1F" w:rsidRPr="008E1198">
              <w:rPr>
                <w:rFonts w:ascii="Monaco" w:hAnsi="Monaco" w:hint="eastAsia"/>
                <w:sz w:val="18"/>
                <w:szCs w:val="18"/>
              </w:rPr>
              <w:t>英文名称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622CE">
              <w:rPr>
                <w:rFonts w:ascii="Monaco" w:hAnsi="Monaco"/>
                <w:sz w:val="18"/>
                <w:szCs w:val="18"/>
              </w:rPr>
              <w:t>name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D86A1F" w:rsidRPr="00297E09" w:rsidRDefault="008D6FD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D6FDB">
              <w:rPr>
                <w:rFonts w:ascii="Monaco" w:hAnsi="Monaco" w:hint="eastAsia"/>
                <w:sz w:val="18"/>
                <w:szCs w:val="18"/>
              </w:rPr>
              <w:t>权限名称</w:t>
            </w:r>
          </w:p>
        </w:tc>
      </w:tr>
      <w:tr w:rsidR="00EC6938" w:rsidRPr="00297E09" w:rsidTr="00892790">
        <w:tc>
          <w:tcPr>
            <w:tcW w:w="1937" w:type="dxa"/>
          </w:tcPr>
          <w:p w:rsidR="00EC6938" w:rsidRPr="00E622CE" w:rsidRDefault="00EC69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url</w:t>
            </w:r>
          </w:p>
        </w:tc>
        <w:tc>
          <w:tcPr>
            <w:tcW w:w="1937" w:type="dxa"/>
          </w:tcPr>
          <w:p w:rsidR="00EC6938" w:rsidRPr="00297E09" w:rsidRDefault="00EC69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v</w:t>
            </w:r>
            <w:r>
              <w:rPr>
                <w:rFonts w:ascii="Monaco" w:hAnsi="Monaco"/>
                <w:sz w:val="18"/>
                <w:szCs w:val="18"/>
              </w:rPr>
              <w:t>archar(</w:t>
            </w:r>
            <w:r w:rsidR="00425B39">
              <w:rPr>
                <w:rFonts w:ascii="Monaco" w:hAnsi="Monaco"/>
                <w:sz w:val="18"/>
                <w:szCs w:val="18"/>
              </w:rPr>
              <w:t>255</w:t>
            </w:r>
            <w:r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EC6938" w:rsidRPr="00297E09" w:rsidRDefault="00EC69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EC6938" w:rsidRPr="008D6FDB" w:rsidRDefault="00EC69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C6938">
              <w:rPr>
                <w:rFonts w:ascii="Monaco" w:hAnsi="Monaco" w:hint="eastAsia"/>
                <w:sz w:val="18"/>
                <w:szCs w:val="18"/>
              </w:rPr>
              <w:t>授权路径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0A0D">
              <w:rPr>
                <w:rFonts w:ascii="Monaco" w:hAnsi="Monaco"/>
                <w:sz w:val="18"/>
                <w:szCs w:val="18"/>
              </w:rPr>
              <w:t>description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</w:t>
            </w:r>
            <w:r>
              <w:rPr>
                <w:rFonts w:ascii="Monaco" w:hAnsi="Monaco"/>
                <w:sz w:val="18"/>
                <w:szCs w:val="18"/>
              </w:rPr>
              <w:t>200</w:t>
            </w:r>
            <w:r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0A0D">
              <w:rPr>
                <w:rFonts w:ascii="Monaco" w:hAnsi="Monaco" w:hint="eastAsia"/>
                <w:sz w:val="18"/>
                <w:szCs w:val="18"/>
              </w:rPr>
              <w:t>备注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D86A1F" w:rsidRPr="00297E09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A34F7C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D86A1F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D86A1F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D86A1F" w:rsidRPr="00E828AC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D86A1F" w:rsidRPr="00297E09" w:rsidTr="00892790">
        <w:tc>
          <w:tcPr>
            <w:tcW w:w="1937" w:type="dxa"/>
          </w:tcPr>
          <w:p w:rsidR="00D86A1F" w:rsidRPr="005D4D38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D86A1F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D86A1F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D86A1F" w:rsidRPr="008A6C1E" w:rsidRDefault="00D86A1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2223E6" w:rsidRDefault="002223E6" w:rsidP="00EE2F2B">
      <w:pPr>
        <w:ind w:left="550"/>
        <w:rPr>
          <w:rFonts w:ascii="Monaco" w:hAnsi="Monaco"/>
          <w:sz w:val="21"/>
          <w:szCs w:val="21"/>
        </w:rPr>
      </w:pPr>
    </w:p>
    <w:p w:rsidR="00EE2F2B" w:rsidRPr="00297E09" w:rsidRDefault="00EE2F2B" w:rsidP="00EE2F2B">
      <w:pPr>
        <w:ind w:left="550"/>
        <w:rPr>
          <w:rFonts w:ascii="Monaco" w:hAnsi="Monaco"/>
          <w:sz w:val="21"/>
          <w:szCs w:val="21"/>
        </w:rPr>
      </w:pPr>
      <w:r w:rsidRPr="00EE2F2B">
        <w:rPr>
          <w:rFonts w:ascii="Monaco" w:hAnsi="Monaco" w:hint="eastAsia"/>
          <w:sz w:val="21"/>
          <w:szCs w:val="21"/>
        </w:rPr>
        <w:t>用户角色表</w:t>
      </w:r>
      <w:r w:rsidRPr="00DD70C9">
        <w:rPr>
          <w:rFonts w:ascii="Monaco" w:hAnsi="Monaco"/>
          <w:sz w:val="21"/>
          <w:szCs w:val="21"/>
        </w:rPr>
        <w:t>sys_permission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2223E6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223E6">
              <w:rPr>
                <w:rFonts w:ascii="Monaco" w:hAnsi="Monaco"/>
                <w:sz w:val="18"/>
                <w:szCs w:val="18"/>
              </w:rPr>
              <w:t>user_id</w:t>
            </w:r>
          </w:p>
        </w:tc>
        <w:tc>
          <w:tcPr>
            <w:tcW w:w="1937" w:type="dxa"/>
          </w:tcPr>
          <w:p w:rsidR="00EE2F2B" w:rsidRPr="00297E09" w:rsidRDefault="005745FA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2223E6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223E6">
              <w:rPr>
                <w:rFonts w:ascii="Monaco" w:hAnsi="Monaco" w:hint="eastAsia"/>
                <w:sz w:val="18"/>
                <w:szCs w:val="18"/>
              </w:rPr>
              <w:t>用户</w:t>
            </w:r>
            <w:r w:rsidRPr="002223E6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2244E9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244E9">
              <w:rPr>
                <w:rFonts w:ascii="Monaco" w:hAnsi="Monaco"/>
                <w:sz w:val="18"/>
                <w:szCs w:val="18"/>
              </w:rPr>
              <w:t>role_id</w:t>
            </w:r>
          </w:p>
        </w:tc>
        <w:tc>
          <w:tcPr>
            <w:tcW w:w="1937" w:type="dxa"/>
          </w:tcPr>
          <w:p w:rsidR="00EE2F2B" w:rsidRPr="00297E09" w:rsidRDefault="002244E9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DC70A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70A8">
              <w:rPr>
                <w:rFonts w:ascii="Monaco" w:hAnsi="Monaco" w:hint="eastAsia"/>
                <w:sz w:val="18"/>
                <w:szCs w:val="18"/>
              </w:rPr>
              <w:t>角色</w:t>
            </w:r>
            <w:r w:rsidRPr="00DC70A8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A34F7C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EE2F2B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EE2F2B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EE2F2B" w:rsidRPr="00E828AC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5D4D38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EE2F2B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EE2F2B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EE2F2B" w:rsidRPr="008A6C1E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700F38" w:rsidRDefault="00700F38" w:rsidP="00EE2F2B">
      <w:pPr>
        <w:ind w:left="550"/>
        <w:rPr>
          <w:rFonts w:ascii="Monaco" w:hAnsi="Monaco"/>
          <w:sz w:val="21"/>
          <w:szCs w:val="21"/>
        </w:rPr>
      </w:pPr>
    </w:p>
    <w:p w:rsidR="00700F38" w:rsidRDefault="00700F38" w:rsidP="00EE2F2B">
      <w:pPr>
        <w:ind w:left="550"/>
        <w:rPr>
          <w:rFonts w:ascii="Monaco" w:hAnsi="Monaco"/>
          <w:sz w:val="21"/>
          <w:szCs w:val="21"/>
        </w:rPr>
      </w:pPr>
    </w:p>
    <w:p w:rsidR="00EE2F2B" w:rsidRPr="00297E09" w:rsidRDefault="00FB2D0D" w:rsidP="00EE2F2B">
      <w:pPr>
        <w:ind w:left="550"/>
        <w:rPr>
          <w:rFonts w:ascii="Monaco" w:hAnsi="Monaco"/>
          <w:sz w:val="21"/>
          <w:szCs w:val="21"/>
        </w:rPr>
      </w:pPr>
      <w:r w:rsidRPr="00FB2D0D">
        <w:rPr>
          <w:rFonts w:ascii="Monaco" w:hAnsi="Monaco" w:hint="eastAsia"/>
          <w:sz w:val="21"/>
          <w:szCs w:val="21"/>
        </w:rPr>
        <w:lastRenderedPageBreak/>
        <w:t>角色权限表</w:t>
      </w:r>
      <w:r w:rsidR="006757B4" w:rsidRPr="006757B4">
        <w:rPr>
          <w:rFonts w:ascii="Monaco" w:hAnsi="Monaco"/>
          <w:sz w:val="21"/>
          <w:szCs w:val="21"/>
        </w:rPr>
        <w:t>sys_role_permission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EE2F2B" w:rsidRPr="00297E09" w:rsidTr="00892790">
        <w:tc>
          <w:tcPr>
            <w:tcW w:w="1937" w:type="dxa"/>
          </w:tcPr>
          <w:p w:rsidR="00EE2F2B" w:rsidRPr="00297E09" w:rsidRDefault="007104D3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7104D3">
              <w:rPr>
                <w:rFonts w:ascii="Monaco" w:hAnsi="Monaco"/>
                <w:sz w:val="18"/>
                <w:szCs w:val="18"/>
              </w:rPr>
              <w:t>permission_id</w:t>
            </w:r>
          </w:p>
        </w:tc>
        <w:tc>
          <w:tcPr>
            <w:tcW w:w="1937" w:type="dxa"/>
          </w:tcPr>
          <w:p w:rsidR="00EE2F2B" w:rsidRPr="00297E09" w:rsidRDefault="00690677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EE2F2B" w:rsidRPr="00297E09" w:rsidRDefault="00EE2F2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EE2F2B" w:rsidRPr="00297E09" w:rsidRDefault="00690677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690677">
              <w:rPr>
                <w:rFonts w:ascii="Monaco" w:hAnsi="Monaco" w:hint="eastAsia"/>
                <w:sz w:val="18"/>
                <w:szCs w:val="18"/>
              </w:rPr>
              <w:t>权限</w:t>
            </w:r>
            <w:r w:rsidRPr="00690677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244E9">
              <w:rPr>
                <w:rFonts w:ascii="Monaco" w:hAnsi="Monaco"/>
                <w:sz w:val="18"/>
                <w:szCs w:val="18"/>
              </w:rPr>
              <w:t>role_id</w:t>
            </w:r>
          </w:p>
        </w:tc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C70A8">
              <w:rPr>
                <w:rFonts w:ascii="Monaco" w:hAnsi="Monaco" w:hint="eastAsia"/>
                <w:sz w:val="18"/>
                <w:szCs w:val="18"/>
              </w:rPr>
              <w:t>角色</w:t>
            </w:r>
            <w:r w:rsidRPr="00DC70A8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BB31E3" w:rsidRPr="00297E09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A34F7C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BB31E3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BB31E3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BB31E3" w:rsidRPr="00E828AC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BB31E3" w:rsidRPr="00297E09" w:rsidTr="00892790">
        <w:tc>
          <w:tcPr>
            <w:tcW w:w="1937" w:type="dxa"/>
          </w:tcPr>
          <w:p w:rsidR="00BB31E3" w:rsidRPr="005D4D38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BB31E3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BB31E3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BB31E3" w:rsidRPr="008A6C1E" w:rsidRDefault="00BB31E3" w:rsidP="00BB31E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D86A1F" w:rsidRDefault="00D86A1F" w:rsidP="00D86A1F">
      <w:pPr>
        <w:ind w:left="550"/>
      </w:pPr>
    </w:p>
    <w:p w:rsidR="00262218" w:rsidRDefault="00262218" w:rsidP="00D86A1F">
      <w:pPr>
        <w:ind w:left="550"/>
      </w:pPr>
    </w:p>
    <w:p w:rsidR="00D86A1F" w:rsidRDefault="00D86A1F" w:rsidP="00174FFC">
      <w:pPr>
        <w:ind w:left="550"/>
      </w:pPr>
    </w:p>
    <w:p w:rsidR="00CF349C" w:rsidRPr="00297E09" w:rsidRDefault="00FA366E" w:rsidP="00174FFC">
      <w:pPr>
        <w:ind w:left="550"/>
        <w:rPr>
          <w:rFonts w:ascii="Monaco" w:hAnsi="Monaco"/>
          <w:sz w:val="21"/>
          <w:szCs w:val="21"/>
        </w:rPr>
      </w:pPr>
      <w:r w:rsidRPr="00297E09">
        <w:rPr>
          <w:rFonts w:ascii="Monaco" w:hAnsi="Monaco"/>
          <w:sz w:val="21"/>
          <w:szCs w:val="21"/>
        </w:rPr>
        <w:t>应用表</w:t>
      </w:r>
      <w:r w:rsidR="00EF4706" w:rsidRPr="00297E09">
        <w:rPr>
          <w:rFonts w:ascii="Monaco" w:hAnsi="Monaco"/>
          <w:sz w:val="21"/>
          <w:szCs w:val="21"/>
        </w:rPr>
        <w:t>sys_app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1937"/>
        <w:gridCol w:w="1937"/>
        <w:gridCol w:w="1936"/>
        <w:gridCol w:w="1936"/>
      </w:tblGrid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297E09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bigint(20)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app_</w:t>
            </w:r>
            <w:r w:rsidR="00FD2791"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</w:t>
            </w:r>
            <w:r w:rsidR="00E17879" w:rsidRPr="00297E09">
              <w:rPr>
                <w:rFonts w:ascii="Monaco" w:hAnsi="Monaco"/>
                <w:sz w:val="18"/>
                <w:szCs w:val="18"/>
              </w:rPr>
              <w:t>50</w:t>
            </w:r>
            <w:r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73454E" w:rsidRPr="00297E09" w:rsidRDefault="00A05E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应用</w:t>
            </w:r>
            <w:r w:rsidR="00910135" w:rsidRPr="00297E09">
              <w:rPr>
                <w:rFonts w:ascii="Monaco" w:hAnsi="Monaco"/>
                <w:sz w:val="18"/>
                <w:szCs w:val="18"/>
              </w:rPr>
              <w:t>ID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app_secret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</w:t>
            </w:r>
            <w:r w:rsidR="00AC69E8" w:rsidRPr="00297E09">
              <w:rPr>
                <w:rFonts w:ascii="Monaco" w:hAnsi="Monaco"/>
                <w:sz w:val="18"/>
                <w:szCs w:val="18"/>
              </w:rPr>
              <w:t>50</w:t>
            </w:r>
            <w:r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73454E" w:rsidRPr="00297E09" w:rsidRDefault="004426C3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应用秘</w:t>
            </w:r>
            <w:proofErr w:type="gramStart"/>
            <w:r w:rsidRPr="00297E09">
              <w:rPr>
                <w:rFonts w:ascii="Monaco" w:hAnsi="Monaco"/>
                <w:sz w:val="18"/>
                <w:szCs w:val="18"/>
              </w:rPr>
              <w:t>钥</w:t>
            </w:r>
            <w:proofErr w:type="gramEnd"/>
            <w:r w:rsidR="003317F8">
              <w:rPr>
                <w:rFonts w:ascii="Monaco" w:hAnsi="Monaco" w:hint="eastAsia"/>
                <w:sz w:val="18"/>
                <w:szCs w:val="18"/>
              </w:rPr>
              <w:t>（明文）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app_name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</w:t>
            </w:r>
            <w:r w:rsidR="00C70479" w:rsidRPr="00297E09">
              <w:rPr>
                <w:rFonts w:ascii="Monaco" w:hAnsi="Monaco"/>
                <w:sz w:val="18"/>
                <w:szCs w:val="18"/>
              </w:rPr>
              <w:t>50</w:t>
            </w:r>
            <w:r w:rsidRPr="00297E09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73454E" w:rsidRPr="00297E09" w:rsidRDefault="006E5ACD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应用名称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description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varchar(20)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:rsidR="0073454E" w:rsidRPr="00297E09" w:rsidRDefault="003B162F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描述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create_time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创建时间</w:t>
            </w:r>
          </w:p>
        </w:tc>
      </w:tr>
      <w:tr w:rsidR="0073454E" w:rsidRPr="00297E09" w:rsidTr="00892790"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update_time</w:t>
            </w:r>
          </w:p>
        </w:tc>
        <w:tc>
          <w:tcPr>
            <w:tcW w:w="1937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936" w:type="dxa"/>
          </w:tcPr>
          <w:p w:rsidR="0073454E" w:rsidRPr="00297E09" w:rsidRDefault="0073454E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97E09">
              <w:rPr>
                <w:rFonts w:ascii="Monaco" w:hAnsi="Monaco"/>
                <w:sz w:val="18"/>
                <w:szCs w:val="18"/>
              </w:rPr>
              <w:t>更新时间</w:t>
            </w:r>
          </w:p>
        </w:tc>
      </w:tr>
      <w:tr w:rsidR="0090616D" w:rsidRPr="00297E09" w:rsidTr="00892790">
        <w:tc>
          <w:tcPr>
            <w:tcW w:w="1937" w:type="dxa"/>
          </w:tcPr>
          <w:p w:rsidR="0090616D" w:rsidRPr="00297E09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A34F7C">
              <w:rPr>
                <w:rFonts w:ascii="Monaco" w:hAnsi="Monaco"/>
                <w:sz w:val="18"/>
                <w:szCs w:val="18"/>
              </w:rPr>
              <w:t>create_user</w:t>
            </w:r>
          </w:p>
        </w:tc>
        <w:tc>
          <w:tcPr>
            <w:tcW w:w="1937" w:type="dxa"/>
          </w:tcPr>
          <w:p w:rsidR="0090616D" w:rsidRPr="00297E09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90616D" w:rsidRPr="00297E09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90616D" w:rsidRPr="00297E09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E828AC">
              <w:rPr>
                <w:rFonts w:ascii="Monaco" w:hAnsi="Monaco" w:hint="eastAsia"/>
                <w:sz w:val="18"/>
                <w:szCs w:val="18"/>
              </w:rPr>
              <w:t>创建人</w:t>
            </w:r>
            <w:r w:rsidRPr="00E828AC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90616D" w:rsidRPr="00297E09" w:rsidTr="00892790">
        <w:tc>
          <w:tcPr>
            <w:tcW w:w="1937" w:type="dxa"/>
          </w:tcPr>
          <w:p w:rsidR="0090616D" w:rsidRPr="00A34F7C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D4D38">
              <w:rPr>
                <w:rFonts w:ascii="Monaco" w:hAnsi="Monaco"/>
                <w:sz w:val="18"/>
                <w:szCs w:val="18"/>
              </w:rPr>
              <w:t>update_user</w:t>
            </w:r>
          </w:p>
        </w:tc>
        <w:tc>
          <w:tcPr>
            <w:tcW w:w="1937" w:type="dxa"/>
          </w:tcPr>
          <w:p w:rsidR="0090616D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b</w:t>
            </w:r>
            <w:r>
              <w:rPr>
                <w:rFonts w:ascii="Monaco" w:hAnsi="Monaco"/>
                <w:sz w:val="18"/>
                <w:szCs w:val="18"/>
              </w:rPr>
              <w:t>igint(20)</w:t>
            </w:r>
          </w:p>
        </w:tc>
        <w:tc>
          <w:tcPr>
            <w:tcW w:w="1936" w:type="dxa"/>
          </w:tcPr>
          <w:p w:rsidR="0090616D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ull</w:t>
            </w:r>
          </w:p>
        </w:tc>
        <w:tc>
          <w:tcPr>
            <w:tcW w:w="1936" w:type="dxa"/>
          </w:tcPr>
          <w:p w:rsidR="0090616D" w:rsidRPr="00E828AC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A6C1E">
              <w:rPr>
                <w:rFonts w:ascii="Monaco" w:hAnsi="Monaco" w:hint="eastAsia"/>
                <w:sz w:val="18"/>
                <w:szCs w:val="18"/>
              </w:rPr>
              <w:t>更新人</w:t>
            </w:r>
            <w:r w:rsidRPr="008A6C1E">
              <w:rPr>
                <w:rFonts w:ascii="Monaco" w:hAnsi="Monaco" w:hint="eastAsia"/>
                <w:sz w:val="18"/>
                <w:szCs w:val="18"/>
              </w:rPr>
              <w:t>ID</w:t>
            </w:r>
          </w:p>
        </w:tc>
      </w:tr>
      <w:tr w:rsidR="0090616D" w:rsidRPr="00297E09" w:rsidTr="00892790">
        <w:tc>
          <w:tcPr>
            <w:tcW w:w="1937" w:type="dxa"/>
          </w:tcPr>
          <w:p w:rsidR="0090616D" w:rsidRPr="005D4D38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/>
                <w:sz w:val="18"/>
                <w:szCs w:val="18"/>
              </w:rPr>
              <w:t>logic_delete</w:t>
            </w:r>
          </w:p>
        </w:tc>
        <w:tc>
          <w:tcPr>
            <w:tcW w:w="1937" w:type="dxa"/>
          </w:tcPr>
          <w:p w:rsidR="0090616D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t</w:t>
            </w:r>
            <w:r>
              <w:rPr>
                <w:rFonts w:ascii="Monaco" w:hAnsi="Monaco"/>
                <w:sz w:val="18"/>
                <w:szCs w:val="18"/>
              </w:rPr>
              <w:t>inyint(1)</w:t>
            </w:r>
          </w:p>
        </w:tc>
        <w:tc>
          <w:tcPr>
            <w:tcW w:w="1936" w:type="dxa"/>
          </w:tcPr>
          <w:p w:rsidR="0090616D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n</w:t>
            </w:r>
            <w:r>
              <w:rPr>
                <w:rFonts w:ascii="Monaco" w:hAnsi="Monaco"/>
                <w:sz w:val="18"/>
                <w:szCs w:val="18"/>
              </w:rPr>
              <w:t>ot null</w:t>
            </w:r>
          </w:p>
        </w:tc>
        <w:tc>
          <w:tcPr>
            <w:tcW w:w="1936" w:type="dxa"/>
          </w:tcPr>
          <w:p w:rsidR="0090616D" w:rsidRPr="008A6C1E" w:rsidRDefault="0090616D" w:rsidP="0090616D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DF2E2C">
              <w:rPr>
                <w:rFonts w:ascii="Monaco" w:hAnsi="Monaco" w:hint="eastAsia"/>
                <w:sz w:val="18"/>
                <w:szCs w:val="18"/>
              </w:rPr>
              <w:t>是否删除（</w:t>
            </w:r>
            <w:r>
              <w:rPr>
                <w:rFonts w:ascii="Monaco" w:hAnsi="Monaco"/>
                <w:sz w:val="18"/>
                <w:szCs w:val="18"/>
              </w:rPr>
              <w:t>0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否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,</w:t>
            </w:r>
            <w:r>
              <w:rPr>
                <w:rFonts w:ascii="Monaco" w:hAnsi="Monaco"/>
                <w:sz w:val="18"/>
                <w:szCs w:val="18"/>
              </w:rPr>
              <w:t>1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-</w:t>
            </w:r>
            <w:r w:rsidRPr="00DF2E2C">
              <w:rPr>
                <w:rFonts w:ascii="Monaco" w:hAnsi="Monaco" w:hint="eastAsia"/>
                <w:sz w:val="18"/>
                <w:szCs w:val="18"/>
              </w:rPr>
              <w:t>是）</w:t>
            </w:r>
          </w:p>
        </w:tc>
      </w:tr>
    </w:tbl>
    <w:p w:rsidR="00FA366E" w:rsidRDefault="00FA366E" w:rsidP="00174FFC">
      <w:pPr>
        <w:ind w:left="550"/>
      </w:pPr>
    </w:p>
    <w:p w:rsidR="00C67DD6" w:rsidRPr="00EA0908" w:rsidRDefault="00232C6D" w:rsidP="00174FFC">
      <w:pPr>
        <w:ind w:left="550"/>
        <w:rPr>
          <w:rFonts w:ascii="Monaco" w:hAnsi="Monaco"/>
        </w:rPr>
      </w:pPr>
      <w:r w:rsidRPr="00EA0908">
        <w:rPr>
          <w:rFonts w:ascii="Monaco" w:hAnsi="Monaco"/>
        </w:rPr>
        <w:t>客户端信息（</w:t>
      </w:r>
      <w:r w:rsidR="00425EE3" w:rsidRPr="00EA0908">
        <w:rPr>
          <w:rFonts w:ascii="Monaco" w:hAnsi="Monaco"/>
        </w:rPr>
        <w:t>oauth_client_details</w:t>
      </w:r>
      <w:r w:rsidRPr="00EA0908">
        <w:rPr>
          <w:rFonts w:ascii="Monaco" w:hAnsi="Monaco"/>
        </w:rPr>
        <w:t>）</w:t>
      </w:r>
    </w:p>
    <w:tbl>
      <w:tblPr>
        <w:tblStyle w:val="ab"/>
        <w:tblW w:w="0" w:type="auto"/>
        <w:tblInd w:w="550" w:type="dxa"/>
        <w:tblLook w:val="04A0" w:firstRow="1" w:lastRow="0" w:firstColumn="1" w:lastColumn="0" w:noHBand="0" w:noVBand="1"/>
      </w:tblPr>
      <w:tblGrid>
        <w:gridCol w:w="2701"/>
        <w:gridCol w:w="1879"/>
        <w:gridCol w:w="1773"/>
        <w:gridCol w:w="1817"/>
      </w:tblGrid>
      <w:tr w:rsidR="000F0238" w:rsidRPr="00592F04" w:rsidTr="001B0EA2">
        <w:tc>
          <w:tcPr>
            <w:tcW w:w="2562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592F04">
              <w:rPr>
                <w:rFonts w:ascii="Monaco" w:hAnsi="Monaco"/>
                <w:b/>
                <w:sz w:val="18"/>
                <w:szCs w:val="18"/>
              </w:rPr>
              <w:t>字段名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592F04">
              <w:rPr>
                <w:rFonts w:ascii="Monaco" w:hAnsi="Monaco"/>
                <w:b/>
                <w:sz w:val="18"/>
                <w:szCs w:val="18"/>
              </w:rPr>
              <w:t>类型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592F04">
              <w:rPr>
                <w:rFonts w:ascii="Monaco" w:hAnsi="Monaco"/>
                <w:b/>
                <w:sz w:val="18"/>
                <w:szCs w:val="18"/>
              </w:rPr>
              <w:t>缺省值</w:t>
            </w:r>
          </w:p>
        </w:tc>
        <w:tc>
          <w:tcPr>
            <w:tcW w:w="1870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b/>
                <w:sz w:val="18"/>
                <w:szCs w:val="18"/>
              </w:rPr>
            </w:pPr>
            <w:r w:rsidRPr="00592F04">
              <w:rPr>
                <w:rFonts w:ascii="Monaco" w:hAnsi="Monaco"/>
                <w:b/>
                <w:sz w:val="18"/>
                <w:szCs w:val="18"/>
              </w:rPr>
              <w:t>说明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client_id</w:t>
            </w:r>
          </w:p>
        </w:tc>
        <w:tc>
          <w:tcPr>
            <w:tcW w:w="1895" w:type="dxa"/>
          </w:tcPr>
          <w:p w:rsidR="000F0238" w:rsidRPr="00592F04" w:rsidRDefault="008B0BC4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</w:t>
            </w:r>
            <w:r w:rsidR="000F0238" w:rsidRPr="00592F04">
              <w:rPr>
                <w:rFonts w:ascii="Monaco" w:hAnsi="Monaco"/>
                <w:sz w:val="18"/>
                <w:szCs w:val="18"/>
              </w:rPr>
              <w:t>(</w:t>
            </w:r>
            <w:r w:rsidR="00032493" w:rsidRPr="00592F04">
              <w:rPr>
                <w:rFonts w:ascii="Monaco" w:hAnsi="Monaco"/>
                <w:sz w:val="18"/>
                <w:szCs w:val="18"/>
              </w:rPr>
              <w:t>50</w:t>
            </w:r>
            <w:r w:rsidR="000F0238" w:rsidRPr="00592F04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0F0238" w:rsidRPr="00592F04" w:rsidRDefault="00CC4CC9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客户端</w:t>
            </w:r>
            <w:r w:rsidRPr="00592F04">
              <w:rPr>
                <w:rFonts w:ascii="Monaco" w:hAnsi="Monaco"/>
                <w:sz w:val="18"/>
                <w:szCs w:val="18"/>
              </w:rPr>
              <w:t>ID</w:t>
            </w:r>
            <w:r w:rsidRPr="00592F04">
              <w:rPr>
                <w:rFonts w:ascii="Monaco" w:hAnsi="Monaco"/>
                <w:sz w:val="18"/>
                <w:szCs w:val="18"/>
              </w:rPr>
              <w:t>，</w:t>
            </w:r>
            <w:r w:rsidR="000F0238" w:rsidRPr="00592F04">
              <w:rPr>
                <w:rFonts w:ascii="Monaco" w:hAnsi="Monaco"/>
                <w:sz w:val="18"/>
                <w:szCs w:val="18"/>
              </w:rPr>
              <w:t>主键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C424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resource_ids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应用</w:t>
            </w:r>
            <w:r w:rsidRPr="00592F04">
              <w:rPr>
                <w:rFonts w:ascii="Monaco" w:hAnsi="Monaco"/>
                <w:sz w:val="18"/>
                <w:szCs w:val="18"/>
              </w:rPr>
              <w:t>ID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C424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client_secret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0F0238" w:rsidRPr="00592F04" w:rsidRDefault="00F371B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客户端</w:t>
            </w:r>
            <w:r w:rsidR="000F0238" w:rsidRPr="00592F04">
              <w:rPr>
                <w:rFonts w:ascii="Monaco" w:hAnsi="Monaco"/>
                <w:sz w:val="18"/>
                <w:szCs w:val="18"/>
              </w:rPr>
              <w:t>秘</w:t>
            </w:r>
            <w:proofErr w:type="gramStart"/>
            <w:r w:rsidR="000F0238" w:rsidRPr="00592F04">
              <w:rPr>
                <w:rFonts w:ascii="Monaco" w:hAnsi="Monaco"/>
                <w:sz w:val="18"/>
                <w:szCs w:val="18"/>
              </w:rPr>
              <w:t>钥</w:t>
            </w:r>
            <w:proofErr w:type="gramEnd"/>
            <w:r w:rsidR="006A5FEB" w:rsidRPr="00592F04">
              <w:rPr>
                <w:rFonts w:ascii="Monaco" w:hAnsi="Monaco"/>
                <w:sz w:val="18"/>
                <w:szCs w:val="18"/>
              </w:rPr>
              <w:t>：加密存储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C424D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scope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varchar(50)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870" w:type="dxa"/>
          </w:tcPr>
          <w:p w:rsidR="000F0238" w:rsidRPr="00592F04" w:rsidRDefault="00085279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权限范围</w:t>
            </w:r>
            <w:r w:rsidR="00D82077" w:rsidRPr="00592F04">
              <w:rPr>
                <w:rFonts w:ascii="Monaco" w:hAnsi="Monaco"/>
                <w:sz w:val="18"/>
                <w:szCs w:val="18"/>
              </w:rPr>
              <w:t xml:space="preserve"> 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5F7B16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authorized_grant_types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varchar(20)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870" w:type="dxa"/>
          </w:tcPr>
          <w:p w:rsidR="000F0238" w:rsidRPr="00592F04" w:rsidRDefault="00330D5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授权类型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330D5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web_server_redirect_uri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843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0F0238" w:rsidRPr="00592F04" w:rsidRDefault="00C33CDB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客户端的重定向</w:t>
            </w:r>
            <w:r w:rsidRPr="00592F04">
              <w:rPr>
                <w:rFonts w:ascii="Monaco" w:hAnsi="Monaco"/>
                <w:sz w:val="18"/>
                <w:szCs w:val="18"/>
              </w:rPr>
              <w:t>URI</w:t>
            </w:r>
          </w:p>
        </w:tc>
      </w:tr>
      <w:tr w:rsidR="000F0238" w:rsidRPr="00592F04" w:rsidTr="001B0EA2">
        <w:tc>
          <w:tcPr>
            <w:tcW w:w="2562" w:type="dxa"/>
          </w:tcPr>
          <w:p w:rsidR="000F0238" w:rsidRPr="00592F04" w:rsidRDefault="000F1EE4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authorities</w:t>
            </w:r>
          </w:p>
        </w:tc>
        <w:tc>
          <w:tcPr>
            <w:tcW w:w="1895" w:type="dxa"/>
          </w:tcPr>
          <w:p w:rsidR="000F0238" w:rsidRPr="00592F04" w:rsidRDefault="000F0238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timestamp</w:t>
            </w:r>
          </w:p>
        </w:tc>
        <w:tc>
          <w:tcPr>
            <w:tcW w:w="1843" w:type="dxa"/>
          </w:tcPr>
          <w:p w:rsidR="000F0238" w:rsidRPr="00592F04" w:rsidRDefault="000F1EE4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870" w:type="dxa"/>
          </w:tcPr>
          <w:p w:rsidR="000F0238" w:rsidRPr="00592F04" w:rsidRDefault="000F1EE4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权限值</w:t>
            </w:r>
          </w:p>
        </w:tc>
      </w:tr>
      <w:tr w:rsidR="00221B3B" w:rsidRPr="00592F04" w:rsidTr="001B0EA2">
        <w:tc>
          <w:tcPr>
            <w:tcW w:w="2562" w:type="dxa"/>
          </w:tcPr>
          <w:p w:rsidR="00221B3B" w:rsidRPr="00592F04" w:rsidRDefault="009105B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access_token_validity</w:t>
            </w:r>
          </w:p>
        </w:tc>
        <w:tc>
          <w:tcPr>
            <w:tcW w:w="1895" w:type="dxa"/>
          </w:tcPr>
          <w:p w:rsidR="00221B3B" w:rsidRPr="00592F04" w:rsidRDefault="009105B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int(</w:t>
            </w:r>
            <w:r w:rsidR="00DB48E8" w:rsidRPr="00592F04">
              <w:rPr>
                <w:rFonts w:ascii="Monaco" w:hAnsi="Monaco"/>
                <w:sz w:val="18"/>
                <w:szCs w:val="18"/>
              </w:rPr>
              <w:t>5</w:t>
            </w:r>
            <w:r w:rsidRPr="00592F04">
              <w:rPr>
                <w:rFonts w:ascii="Monaco" w:hAnsi="Monaco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221B3B" w:rsidRPr="00592F04" w:rsidRDefault="001B0EA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221B3B" w:rsidRPr="00592F04" w:rsidRDefault="001B0EA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token</w:t>
            </w:r>
            <w:r w:rsidRPr="00592F04">
              <w:rPr>
                <w:rFonts w:ascii="Monaco" w:hAnsi="Monaco"/>
                <w:sz w:val="18"/>
                <w:szCs w:val="18"/>
              </w:rPr>
              <w:t>有效期：单位（秒）</w:t>
            </w:r>
          </w:p>
        </w:tc>
      </w:tr>
      <w:tr w:rsidR="001B0EA2" w:rsidRPr="00592F04" w:rsidTr="001B0EA2">
        <w:tc>
          <w:tcPr>
            <w:tcW w:w="2562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lastRenderedPageBreak/>
              <w:t>refresh_token_validity</w:t>
            </w:r>
          </w:p>
        </w:tc>
        <w:tc>
          <w:tcPr>
            <w:tcW w:w="1895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int(5)</w:t>
            </w:r>
          </w:p>
        </w:tc>
        <w:tc>
          <w:tcPr>
            <w:tcW w:w="1843" w:type="dxa"/>
          </w:tcPr>
          <w:p w:rsidR="001B0EA2" w:rsidRPr="00592F04" w:rsidRDefault="00121670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not null</w:t>
            </w:r>
          </w:p>
        </w:tc>
        <w:tc>
          <w:tcPr>
            <w:tcW w:w="1870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刷新</w:t>
            </w:r>
            <w:r w:rsidRPr="00592F04">
              <w:rPr>
                <w:rFonts w:ascii="Monaco" w:hAnsi="Monaco"/>
                <w:sz w:val="18"/>
                <w:szCs w:val="18"/>
              </w:rPr>
              <w:t>token</w:t>
            </w:r>
            <w:r w:rsidRPr="00592F04">
              <w:rPr>
                <w:rFonts w:ascii="Monaco" w:hAnsi="Monaco"/>
                <w:sz w:val="18"/>
                <w:szCs w:val="18"/>
              </w:rPr>
              <w:t>有效期：单位（秒）</w:t>
            </w:r>
          </w:p>
        </w:tc>
      </w:tr>
      <w:tr w:rsidR="001B0EA2" w:rsidRPr="00592F04" w:rsidTr="001B0EA2">
        <w:tc>
          <w:tcPr>
            <w:tcW w:w="2562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additional_information</w:t>
            </w:r>
          </w:p>
        </w:tc>
        <w:tc>
          <w:tcPr>
            <w:tcW w:w="1895" w:type="dxa"/>
          </w:tcPr>
          <w:p w:rsidR="001B0EA2" w:rsidRPr="00592F04" w:rsidRDefault="00163E49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varchar(4096)</w:t>
            </w:r>
          </w:p>
        </w:tc>
        <w:tc>
          <w:tcPr>
            <w:tcW w:w="1843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870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预留字段，格式必须是</w:t>
            </w:r>
            <w:r w:rsidRPr="00592F04">
              <w:rPr>
                <w:rFonts w:ascii="Monaco" w:hAnsi="Monaco"/>
                <w:sz w:val="18"/>
                <w:szCs w:val="18"/>
              </w:rPr>
              <w:t>json</w:t>
            </w:r>
          </w:p>
        </w:tc>
      </w:tr>
      <w:tr w:rsidR="001B0EA2" w:rsidRPr="00592F04" w:rsidTr="001B0EA2">
        <w:tc>
          <w:tcPr>
            <w:tcW w:w="2562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autoapprove</w:t>
            </w:r>
          </w:p>
        </w:tc>
        <w:tc>
          <w:tcPr>
            <w:tcW w:w="1895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varchar(2)</w:t>
            </w:r>
          </w:p>
        </w:tc>
        <w:tc>
          <w:tcPr>
            <w:tcW w:w="1843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null</w:t>
            </w:r>
          </w:p>
        </w:tc>
        <w:tc>
          <w:tcPr>
            <w:tcW w:w="1870" w:type="dxa"/>
          </w:tcPr>
          <w:p w:rsidR="001B0EA2" w:rsidRPr="00592F04" w:rsidRDefault="001B0EA2" w:rsidP="001B0EA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592F04">
              <w:rPr>
                <w:rFonts w:ascii="Monaco" w:hAnsi="Monaco"/>
                <w:sz w:val="18"/>
                <w:szCs w:val="18"/>
              </w:rPr>
              <w:t>是否自动</w:t>
            </w:r>
            <w:r w:rsidRPr="00592F04">
              <w:rPr>
                <w:rFonts w:ascii="Monaco" w:hAnsi="Monaco"/>
                <w:sz w:val="18"/>
                <w:szCs w:val="18"/>
              </w:rPr>
              <w:t>approve</w:t>
            </w:r>
            <w:r w:rsidRPr="00592F04">
              <w:rPr>
                <w:rFonts w:ascii="Monaco" w:hAnsi="Monaco"/>
                <w:sz w:val="18"/>
                <w:szCs w:val="18"/>
              </w:rPr>
              <w:t>操作</w:t>
            </w:r>
          </w:p>
        </w:tc>
      </w:tr>
    </w:tbl>
    <w:p w:rsidR="00425EE3" w:rsidRDefault="00425EE3" w:rsidP="00174FFC">
      <w:pPr>
        <w:ind w:left="550"/>
      </w:pPr>
    </w:p>
    <w:p w:rsidR="00333A95" w:rsidRDefault="00312B11" w:rsidP="00451794">
      <w:pPr>
        <w:pStyle w:val="1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接口定义</w:t>
      </w:r>
      <w:r w:rsidR="00A75DE4">
        <w:rPr>
          <w:rFonts w:hint="eastAsia"/>
          <w:lang w:eastAsia="zh-CN"/>
        </w:rPr>
        <w:t>（</w:t>
      </w:r>
      <w:r w:rsidR="001D7DCB">
        <w:rPr>
          <w:rFonts w:hint="eastAsia"/>
          <w:lang w:eastAsia="zh-CN"/>
        </w:rPr>
        <w:t>2</w:t>
      </w:r>
      <w:r w:rsidR="001D7DCB">
        <w:rPr>
          <w:rFonts w:hint="eastAsia"/>
          <w:lang w:eastAsia="zh-CN"/>
        </w:rPr>
        <w:t>种</w:t>
      </w:r>
      <w:r w:rsidR="00A75DE4">
        <w:rPr>
          <w:rFonts w:hint="eastAsia"/>
          <w:lang w:eastAsia="zh-CN"/>
        </w:rPr>
        <w:t>授权</w:t>
      </w:r>
      <w:r w:rsidR="001D7DCB">
        <w:rPr>
          <w:rFonts w:hint="eastAsia"/>
          <w:lang w:eastAsia="zh-CN"/>
        </w:rPr>
        <w:t>方式</w:t>
      </w:r>
      <w:r w:rsidR="00A75DE4">
        <w:rPr>
          <w:rFonts w:hint="eastAsia"/>
          <w:lang w:eastAsia="zh-CN"/>
        </w:rPr>
        <w:t>）</w:t>
      </w:r>
    </w:p>
    <w:p w:rsidR="00623A56" w:rsidRPr="00C248AC" w:rsidRDefault="004F4281" w:rsidP="00C248AC">
      <w:pPr>
        <w:pStyle w:val="ae"/>
        <w:numPr>
          <w:ilvl w:val="0"/>
          <w:numId w:val="7"/>
        </w:numPr>
        <w:ind w:leftChars="0" w:firstLineChars="0"/>
        <w:rPr>
          <w:b/>
        </w:rPr>
      </w:pPr>
      <w:r w:rsidRPr="00C248AC">
        <w:rPr>
          <w:rFonts w:hint="eastAsia"/>
          <w:b/>
        </w:rPr>
        <w:t>密码模式：</w:t>
      </w:r>
    </w:p>
    <w:p w:rsidR="00805098" w:rsidRDefault="00333A95" w:rsidP="004B66FF">
      <w:pPr>
        <w:ind w:leftChars="175" w:left="420"/>
        <w:rPr>
          <w:rFonts w:ascii="Monaco" w:hAnsi="Monaco" w:cs="Helvetica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>请求</w:t>
      </w:r>
      <w:r w:rsidR="00776D0F" w:rsidRPr="00E55EC6">
        <w:rPr>
          <w:rFonts w:ascii="Monaco" w:hAnsi="Monaco"/>
          <w:sz w:val="18"/>
          <w:szCs w:val="18"/>
        </w:rPr>
        <w:t>地址：</w:t>
      </w:r>
      <w:r w:rsidR="004F4281" w:rsidRPr="00E55EC6">
        <w:rPr>
          <w:rFonts w:ascii="Monaco" w:hAnsi="Monaco" w:cs="Helvetica"/>
          <w:sz w:val="18"/>
          <w:szCs w:val="18"/>
        </w:rPr>
        <w:t>/oauth2/token/password</w:t>
      </w:r>
    </w:p>
    <w:p w:rsidR="00481EC2" w:rsidRPr="00E55EC6" w:rsidRDefault="00481EC2" w:rsidP="004B66FF">
      <w:pPr>
        <w:ind w:leftChars="175" w:left="420"/>
        <w:rPr>
          <w:rFonts w:ascii="Monaco" w:hAnsi="Monaco" w:cs="Helvetica"/>
          <w:sz w:val="18"/>
          <w:szCs w:val="18"/>
        </w:rPr>
      </w:pPr>
      <w:r>
        <w:rPr>
          <w:rFonts w:ascii="Monaco" w:hAnsi="Monaco" w:cs="Helvetica" w:hint="eastAsia"/>
          <w:sz w:val="18"/>
          <w:szCs w:val="18"/>
        </w:rPr>
        <w:t>请求方式</w:t>
      </w:r>
      <w:r>
        <w:rPr>
          <w:rFonts w:ascii="Monaco" w:hAnsi="Monaco" w:cs="Helvetica" w:hint="eastAsia"/>
          <w:sz w:val="18"/>
          <w:szCs w:val="18"/>
        </w:rPr>
        <w:t>:</w:t>
      </w:r>
      <w:r>
        <w:rPr>
          <w:rFonts w:ascii="Monaco" w:hAnsi="Monaco" w:cs="Helvetica"/>
          <w:sz w:val="18"/>
          <w:szCs w:val="18"/>
        </w:rPr>
        <w:t xml:space="preserve"> POST</w:t>
      </w:r>
    </w:p>
    <w:p w:rsidR="002F1EE6" w:rsidRPr="00E55EC6" w:rsidRDefault="002F1EE6" w:rsidP="004B66FF">
      <w:pPr>
        <w:shd w:val="clear" w:color="auto" w:fill="FFFFFF"/>
        <w:ind w:leftChars="175" w:left="420"/>
        <w:rPr>
          <w:rFonts w:ascii="Monaco" w:hAnsi="Monaco"/>
          <w:sz w:val="18"/>
          <w:szCs w:val="18"/>
        </w:rPr>
      </w:pPr>
      <w:r w:rsidRPr="002F1EE6">
        <w:rPr>
          <w:rFonts w:ascii="Monaco" w:hAnsi="Monaco"/>
          <w:sz w:val="18"/>
          <w:szCs w:val="18"/>
        </w:rPr>
        <w:t>请求数据类</w:t>
      </w:r>
      <w:r w:rsidR="00EE09B6" w:rsidRPr="00E55EC6">
        <w:rPr>
          <w:rFonts w:ascii="Monaco" w:hAnsi="Monaco"/>
          <w:sz w:val="18"/>
          <w:szCs w:val="18"/>
        </w:rPr>
        <w:t>型：</w:t>
      </w:r>
      <w:r w:rsidRPr="00E55EC6">
        <w:rPr>
          <w:rFonts w:ascii="Monaco" w:hAnsi="Monaco"/>
          <w:sz w:val="18"/>
          <w:szCs w:val="18"/>
        </w:rPr>
        <w:t>application/json</w:t>
      </w:r>
    </w:p>
    <w:p w:rsidR="00805098" w:rsidRPr="00E55EC6" w:rsidRDefault="00623B5A" w:rsidP="00623B5A">
      <w:pPr>
        <w:ind w:leftChars="0" w:left="0"/>
        <w:rPr>
          <w:rFonts w:ascii="Monaco" w:hAnsi="Monaco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ab/>
      </w:r>
      <w:r w:rsidR="00805098" w:rsidRPr="00E55EC6">
        <w:rPr>
          <w:rFonts w:ascii="Monaco" w:hAnsi="Monaco"/>
          <w:sz w:val="18"/>
          <w:szCs w:val="18"/>
        </w:rPr>
        <w:t>请求参数：</w:t>
      </w:r>
    </w:p>
    <w:tbl>
      <w:tblPr>
        <w:tblStyle w:val="ab"/>
        <w:tblpPr w:leftFromText="180" w:rightFromText="180" w:vertAnchor="text" w:tblpX="416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3685"/>
      </w:tblGrid>
      <w:tr w:rsidR="00F965EF" w:rsidRPr="00C51C25" w:rsidTr="00900F90">
        <w:tc>
          <w:tcPr>
            <w:tcW w:w="1555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参数名称</w:t>
            </w:r>
          </w:p>
        </w:tc>
        <w:tc>
          <w:tcPr>
            <w:tcW w:w="1417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1418" w:type="dxa"/>
          </w:tcPr>
          <w:p w:rsidR="00F965EF" w:rsidRPr="00C51C25" w:rsidRDefault="00F965EF" w:rsidP="00F965EF">
            <w:pPr>
              <w:ind w:leftChars="0" w:left="0"/>
              <w:jc w:val="center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是否必须</w:t>
            </w:r>
          </w:p>
        </w:tc>
        <w:tc>
          <w:tcPr>
            <w:tcW w:w="3685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grant_type</w:t>
            </w:r>
          </w:p>
        </w:tc>
        <w:tc>
          <w:tcPr>
            <w:tcW w:w="1417" w:type="dxa"/>
          </w:tcPr>
          <w:p w:rsidR="00F965EF" w:rsidRPr="00C51C25" w:rsidRDefault="003B3720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F965EF" w:rsidRPr="00C51C25" w:rsidRDefault="00F965EF" w:rsidP="00623B5A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授权类型（</w:t>
            </w:r>
            <w:r w:rsidRPr="00C51C25">
              <w:rPr>
                <w:rFonts w:ascii="Monaco" w:hAnsi="Monaco"/>
                <w:sz w:val="18"/>
                <w:szCs w:val="18"/>
              </w:rPr>
              <w:t>password/refresh_token</w:t>
            </w:r>
            <w:r w:rsidRPr="00C51C25">
              <w:rPr>
                <w:rFonts w:ascii="Monaco" w:hAnsi="Monaco"/>
                <w:sz w:val="18"/>
                <w:szCs w:val="18"/>
              </w:rPr>
              <w:t>）</w:t>
            </w:r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BA7E0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appId</w:t>
            </w:r>
          </w:p>
        </w:tc>
        <w:tc>
          <w:tcPr>
            <w:tcW w:w="1417" w:type="dxa"/>
          </w:tcPr>
          <w:p w:rsidR="00F965EF" w:rsidRPr="00C51C25" w:rsidRDefault="003B3720" w:rsidP="00BA7E0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98626B" w:rsidP="00BA7E0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F965EF" w:rsidRPr="00C51C25" w:rsidRDefault="00F965EF" w:rsidP="00BA7E0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应用</w:t>
            </w:r>
            <w:r w:rsidRPr="00C51C25">
              <w:rPr>
                <w:rFonts w:ascii="Monaco" w:hAnsi="Monaco"/>
                <w:sz w:val="18"/>
                <w:szCs w:val="18"/>
              </w:rPr>
              <w:t>ID</w:t>
            </w:r>
            <w:r w:rsidRPr="00C51C25">
              <w:rPr>
                <w:rFonts w:ascii="Monaco" w:hAnsi="Monaco"/>
                <w:sz w:val="18"/>
                <w:szCs w:val="18"/>
              </w:rPr>
              <w:t>（</w:t>
            </w:r>
            <w:r w:rsidRPr="00C51C25">
              <w:rPr>
                <w:rFonts w:ascii="Monaco" w:hAnsi="Monaco"/>
                <w:sz w:val="18"/>
                <w:szCs w:val="18"/>
              </w:rPr>
              <w:t>client_id</w:t>
            </w:r>
            <w:r w:rsidRPr="00C51C25">
              <w:rPr>
                <w:rFonts w:ascii="Monaco" w:hAnsi="Monaco"/>
                <w:sz w:val="18"/>
                <w:szCs w:val="18"/>
              </w:rPr>
              <w:t>）</w:t>
            </w:r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appSecret</w:t>
            </w:r>
          </w:p>
        </w:tc>
        <w:tc>
          <w:tcPr>
            <w:tcW w:w="1417" w:type="dxa"/>
          </w:tcPr>
          <w:p w:rsidR="00F965EF" w:rsidRPr="00C51C25" w:rsidRDefault="003B3720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98626B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应用秘</w:t>
            </w:r>
            <w:proofErr w:type="gramStart"/>
            <w:r w:rsidRPr="00C51C25">
              <w:rPr>
                <w:rFonts w:ascii="Monaco" w:hAnsi="Monaco"/>
                <w:sz w:val="18"/>
                <w:szCs w:val="18"/>
              </w:rPr>
              <w:t>钥</w:t>
            </w:r>
            <w:proofErr w:type="gramEnd"/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username</w:t>
            </w:r>
          </w:p>
        </w:tc>
        <w:tc>
          <w:tcPr>
            <w:tcW w:w="1417" w:type="dxa"/>
          </w:tcPr>
          <w:p w:rsidR="00F965EF" w:rsidRPr="00C51C25" w:rsidRDefault="003B3720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98626B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用户名</w:t>
            </w:r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password</w:t>
            </w:r>
          </w:p>
        </w:tc>
        <w:tc>
          <w:tcPr>
            <w:tcW w:w="1417" w:type="dxa"/>
          </w:tcPr>
          <w:p w:rsidR="00F965EF" w:rsidRPr="00C51C25" w:rsidRDefault="006046A3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98626B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密码</w:t>
            </w:r>
          </w:p>
        </w:tc>
      </w:tr>
      <w:tr w:rsidR="00F965EF" w:rsidRPr="00C51C25" w:rsidTr="00900F90">
        <w:tc>
          <w:tcPr>
            <w:tcW w:w="155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refresh_token</w:t>
            </w:r>
          </w:p>
        </w:tc>
        <w:tc>
          <w:tcPr>
            <w:tcW w:w="1417" w:type="dxa"/>
          </w:tcPr>
          <w:p w:rsidR="00F965EF" w:rsidRPr="00C51C25" w:rsidRDefault="006046A3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F965EF" w:rsidRPr="00C51C25" w:rsidRDefault="0098626B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否</w:t>
            </w:r>
          </w:p>
        </w:tc>
        <w:tc>
          <w:tcPr>
            <w:tcW w:w="3685" w:type="dxa"/>
          </w:tcPr>
          <w:p w:rsidR="00F965EF" w:rsidRPr="00C51C25" w:rsidRDefault="00F965EF" w:rsidP="007874D3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刷新</w:t>
            </w:r>
            <w:r w:rsidRPr="00C51C25">
              <w:rPr>
                <w:rFonts w:ascii="Monaco" w:hAnsi="Monaco"/>
                <w:sz w:val="18"/>
                <w:szCs w:val="18"/>
              </w:rPr>
              <w:t>token(</w:t>
            </w:r>
            <w:r w:rsidRPr="00C51C25">
              <w:rPr>
                <w:rFonts w:ascii="Monaco" w:hAnsi="Monaco"/>
                <w:sz w:val="18"/>
                <w:szCs w:val="18"/>
              </w:rPr>
              <w:t>当</w:t>
            </w:r>
            <w:r w:rsidRPr="00C51C25">
              <w:rPr>
                <w:rFonts w:ascii="Monaco" w:hAnsi="Monaco"/>
                <w:sz w:val="18"/>
                <w:szCs w:val="18"/>
              </w:rPr>
              <w:t>grant_type=refresh_token)</w:t>
            </w:r>
            <w:r w:rsidRPr="00C51C25">
              <w:rPr>
                <w:rFonts w:ascii="Monaco" w:hAnsi="Monaco"/>
                <w:sz w:val="18"/>
                <w:szCs w:val="18"/>
              </w:rPr>
              <w:t>时</w:t>
            </w:r>
            <w:r w:rsidR="00A34026">
              <w:rPr>
                <w:rFonts w:ascii="Monaco" w:hAnsi="Monaco" w:hint="eastAsia"/>
                <w:sz w:val="18"/>
                <w:szCs w:val="18"/>
              </w:rPr>
              <w:t>必</w:t>
            </w:r>
            <w:r w:rsidRPr="00C51C25">
              <w:rPr>
                <w:rFonts w:ascii="Monaco" w:hAnsi="Monaco"/>
                <w:sz w:val="18"/>
                <w:szCs w:val="18"/>
              </w:rPr>
              <w:t>传</w:t>
            </w:r>
          </w:p>
        </w:tc>
      </w:tr>
    </w:tbl>
    <w:p w:rsidR="008272AB" w:rsidRDefault="008272AB" w:rsidP="00471A94">
      <w:pPr>
        <w:ind w:leftChars="0" w:left="0"/>
      </w:pPr>
    </w:p>
    <w:p w:rsidR="001061C2" w:rsidRDefault="00471A94" w:rsidP="00471A94">
      <w:pPr>
        <w:ind w:leftChars="0" w:left="0"/>
      </w:pPr>
      <w:r>
        <w:tab/>
      </w:r>
      <w:r w:rsidR="00B47E40">
        <w:t xml:space="preserve"> </w:t>
      </w:r>
      <w:r>
        <w:rPr>
          <w:rFonts w:hint="eastAsia"/>
        </w:rPr>
        <w:t>返回数据：</w:t>
      </w:r>
      <w:r w:rsidR="001061C2">
        <w:tab/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621"/>
        <w:gridCol w:w="3550"/>
        <w:gridCol w:w="2970"/>
      </w:tblGrid>
      <w:tr w:rsidR="001061C2" w:rsidRPr="00947FD5" w:rsidTr="00CB6DE1">
        <w:tc>
          <w:tcPr>
            <w:tcW w:w="1559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属性名称</w:t>
            </w:r>
          </w:p>
        </w:tc>
        <w:tc>
          <w:tcPr>
            <w:tcW w:w="355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297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1061C2" w:rsidRPr="00947FD5" w:rsidTr="00CB6DE1">
        <w:tc>
          <w:tcPr>
            <w:tcW w:w="1559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access_token</w:t>
            </w:r>
          </w:p>
        </w:tc>
        <w:tc>
          <w:tcPr>
            <w:tcW w:w="3550" w:type="dxa"/>
          </w:tcPr>
          <w:p w:rsidR="001061C2" w:rsidRPr="00947FD5" w:rsidRDefault="003D5599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访问令牌</w:t>
            </w:r>
          </w:p>
        </w:tc>
      </w:tr>
      <w:tr w:rsidR="001061C2" w:rsidRPr="00947FD5" w:rsidTr="00CB6DE1">
        <w:tc>
          <w:tcPr>
            <w:tcW w:w="1559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token_type</w:t>
            </w:r>
          </w:p>
        </w:tc>
        <w:tc>
          <w:tcPr>
            <w:tcW w:w="3550" w:type="dxa"/>
          </w:tcPr>
          <w:p w:rsidR="001061C2" w:rsidRPr="00947FD5" w:rsidRDefault="003D5599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AE3882" w:rsidRPr="00947FD5" w:rsidRDefault="001061C2" w:rsidP="00AE3882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令牌类型</w:t>
            </w:r>
            <w:r w:rsidR="00550C3E" w:rsidRPr="00947FD5">
              <w:rPr>
                <w:rFonts w:ascii="Monaco" w:hAnsi="Monaco"/>
                <w:sz w:val="18"/>
                <w:szCs w:val="18"/>
              </w:rPr>
              <w:t>：</w:t>
            </w:r>
            <w:r w:rsidR="00AE3882">
              <w:rPr>
                <w:rFonts w:ascii="Monaco" w:hAnsi="Monaco"/>
                <w:sz w:val="18"/>
                <w:szCs w:val="18"/>
              </w:rPr>
              <w:t>bearer</w:t>
            </w:r>
            <w:r w:rsidR="00AE3882" w:rsidRPr="00947FD5">
              <w:rPr>
                <w:rFonts w:ascii="Monaco" w:hAnsi="Monaco"/>
                <w:sz w:val="18"/>
                <w:szCs w:val="18"/>
              </w:rPr>
              <w:t xml:space="preserve"> </w:t>
            </w:r>
          </w:p>
          <w:p w:rsidR="00550C3E" w:rsidRPr="00947FD5" w:rsidRDefault="00550C3E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</w:p>
        </w:tc>
      </w:tr>
      <w:tr w:rsidR="001061C2" w:rsidRPr="00947FD5" w:rsidTr="00CB6DE1">
        <w:tc>
          <w:tcPr>
            <w:tcW w:w="1559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refresh_token</w:t>
            </w:r>
          </w:p>
        </w:tc>
        <w:tc>
          <w:tcPr>
            <w:tcW w:w="3550" w:type="dxa"/>
          </w:tcPr>
          <w:p w:rsidR="001061C2" w:rsidRPr="00947FD5" w:rsidRDefault="003D5599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刷新令牌</w:t>
            </w:r>
          </w:p>
        </w:tc>
      </w:tr>
      <w:tr w:rsidR="001061C2" w:rsidRPr="00947FD5" w:rsidTr="00CB6DE1">
        <w:tc>
          <w:tcPr>
            <w:tcW w:w="1559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expires_in</w:t>
            </w:r>
          </w:p>
        </w:tc>
        <w:tc>
          <w:tcPr>
            <w:tcW w:w="355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int</w:t>
            </w:r>
          </w:p>
        </w:tc>
        <w:tc>
          <w:tcPr>
            <w:tcW w:w="2970" w:type="dxa"/>
          </w:tcPr>
          <w:p w:rsidR="001061C2" w:rsidRPr="00947FD5" w:rsidRDefault="001061C2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有效时间</w:t>
            </w:r>
            <w:r w:rsidR="0060540B">
              <w:rPr>
                <w:rFonts w:ascii="Monaco" w:hAnsi="Monaco" w:hint="eastAsia"/>
                <w:sz w:val="18"/>
                <w:szCs w:val="18"/>
              </w:rPr>
              <w:t>(</w:t>
            </w:r>
            <w:r w:rsidR="0060540B">
              <w:rPr>
                <w:rFonts w:ascii="Monaco" w:hAnsi="Monaco" w:hint="eastAsia"/>
                <w:sz w:val="18"/>
                <w:szCs w:val="18"/>
              </w:rPr>
              <w:t>秒</w:t>
            </w:r>
            <w:r w:rsidR="0060540B">
              <w:rPr>
                <w:rFonts w:ascii="Monaco" w:hAnsi="Monaco"/>
                <w:sz w:val="18"/>
                <w:szCs w:val="18"/>
              </w:rPr>
              <w:t>)</w:t>
            </w:r>
          </w:p>
        </w:tc>
      </w:tr>
      <w:tr w:rsidR="003D27CE" w:rsidRPr="00947FD5" w:rsidTr="00CB6DE1">
        <w:tc>
          <w:tcPr>
            <w:tcW w:w="1559" w:type="dxa"/>
          </w:tcPr>
          <w:p w:rsidR="003D27CE" w:rsidRPr="00947FD5" w:rsidRDefault="003D27CE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scope</w:t>
            </w:r>
          </w:p>
        </w:tc>
        <w:tc>
          <w:tcPr>
            <w:tcW w:w="3550" w:type="dxa"/>
          </w:tcPr>
          <w:p w:rsidR="003D27CE" w:rsidRPr="00947FD5" w:rsidRDefault="00B17B6C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array</w:t>
            </w:r>
          </w:p>
        </w:tc>
        <w:tc>
          <w:tcPr>
            <w:tcW w:w="2970" w:type="dxa"/>
          </w:tcPr>
          <w:p w:rsidR="003D27CE" w:rsidRPr="00947FD5" w:rsidRDefault="00411D58" w:rsidP="00471A94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权限范围</w:t>
            </w:r>
          </w:p>
        </w:tc>
      </w:tr>
    </w:tbl>
    <w:p w:rsidR="00966541" w:rsidRDefault="00966541" w:rsidP="00471A94">
      <w:pPr>
        <w:ind w:leftChars="0" w:left="0"/>
      </w:pPr>
    </w:p>
    <w:p w:rsidR="001061C2" w:rsidRDefault="00966541" w:rsidP="00FD650B">
      <w:pPr>
        <w:ind w:leftChars="175" w:left="420"/>
      </w:pPr>
      <w:r>
        <w:rPr>
          <w:rFonts w:hint="eastAsia"/>
        </w:rPr>
        <w:t>返回示例：</w:t>
      </w:r>
    </w:p>
    <w:tbl>
      <w:tblPr>
        <w:tblStyle w:val="ab"/>
        <w:tblW w:w="0" w:type="auto"/>
        <w:tblInd w:w="2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21"/>
      </w:tblGrid>
      <w:tr w:rsidR="002C4DB6" w:rsidTr="00491C4F">
        <w:tc>
          <w:tcPr>
            <w:tcW w:w="8221" w:type="dxa"/>
            <w:shd w:val="clear" w:color="auto" w:fill="F2F2F2" w:themeFill="background1" w:themeFillShade="F2"/>
          </w:tcPr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{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"code": "00000",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"data": {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"access_token": "",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"expires_in": 0,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"refresh_token": "",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"scope": [],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"token_type": "bearer"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},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lastRenderedPageBreak/>
              <w:tab/>
              <w:t>"msg": ""</w:t>
            </w:r>
          </w:p>
          <w:p w:rsidR="002C4DB6" w:rsidRPr="00C1354C" w:rsidRDefault="002C4DB6" w:rsidP="002C4DB6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C1354C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}</w:t>
            </w:r>
          </w:p>
          <w:p w:rsidR="002C4DB6" w:rsidRDefault="002C4DB6" w:rsidP="00966541">
            <w:pPr>
              <w:ind w:leftChars="0" w:left="0"/>
            </w:pPr>
          </w:p>
        </w:tc>
      </w:tr>
    </w:tbl>
    <w:p w:rsidR="0059499E" w:rsidRDefault="0059499E" w:rsidP="00966541">
      <w:pPr>
        <w:ind w:leftChars="0" w:left="0"/>
      </w:pPr>
    </w:p>
    <w:p w:rsidR="001A5902" w:rsidRPr="00B11814" w:rsidRDefault="00091832" w:rsidP="00B11814">
      <w:pPr>
        <w:pStyle w:val="ae"/>
        <w:numPr>
          <w:ilvl w:val="0"/>
          <w:numId w:val="7"/>
        </w:numPr>
        <w:ind w:leftChars="0" w:firstLineChars="0"/>
        <w:rPr>
          <w:b/>
        </w:rPr>
      </w:pPr>
      <w:r w:rsidRPr="00B11814">
        <w:rPr>
          <w:rFonts w:hint="eastAsia"/>
          <w:b/>
        </w:rPr>
        <w:t>客户端模式</w:t>
      </w:r>
      <w:r w:rsidR="001A5902" w:rsidRPr="00B11814">
        <w:rPr>
          <w:rFonts w:hint="eastAsia"/>
          <w:b/>
        </w:rPr>
        <w:t>：</w:t>
      </w:r>
    </w:p>
    <w:p w:rsidR="001A5902" w:rsidRDefault="001A5902" w:rsidP="001A5902">
      <w:pPr>
        <w:ind w:leftChars="175" w:left="420"/>
        <w:rPr>
          <w:rFonts w:ascii="Monaco" w:hAnsi="Monaco" w:cs="Helvetica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>请求地址：</w:t>
      </w:r>
      <w:r w:rsidR="007C53AE" w:rsidRPr="007C53AE">
        <w:rPr>
          <w:rFonts w:ascii="Monaco" w:hAnsi="Monaco" w:cs="Helvetica"/>
          <w:sz w:val="18"/>
          <w:szCs w:val="18"/>
        </w:rPr>
        <w:t>/oauth2/token/client</w:t>
      </w:r>
    </w:p>
    <w:p w:rsidR="00A170EB" w:rsidRPr="00E55EC6" w:rsidRDefault="00A170EB" w:rsidP="001A5902">
      <w:pPr>
        <w:ind w:leftChars="175" w:left="420"/>
        <w:rPr>
          <w:rFonts w:ascii="Monaco" w:hAnsi="Monaco" w:cs="Helvetica"/>
          <w:sz w:val="18"/>
          <w:szCs w:val="18"/>
        </w:rPr>
      </w:pPr>
      <w:r>
        <w:rPr>
          <w:rFonts w:ascii="Monaco" w:hAnsi="Monaco" w:cs="Helvetica" w:hint="eastAsia"/>
          <w:sz w:val="18"/>
          <w:szCs w:val="18"/>
        </w:rPr>
        <w:t>请求方式：</w:t>
      </w:r>
      <w:r>
        <w:rPr>
          <w:rFonts w:ascii="Monaco" w:hAnsi="Monaco" w:cs="Helvetica" w:hint="eastAsia"/>
          <w:sz w:val="18"/>
          <w:szCs w:val="18"/>
        </w:rPr>
        <w:t>POST</w:t>
      </w:r>
    </w:p>
    <w:p w:rsidR="001A5902" w:rsidRPr="00E55EC6" w:rsidRDefault="001A5902" w:rsidP="001A5902">
      <w:pPr>
        <w:shd w:val="clear" w:color="auto" w:fill="FFFFFF"/>
        <w:ind w:leftChars="175" w:left="420"/>
        <w:rPr>
          <w:rFonts w:ascii="Monaco" w:hAnsi="Monaco"/>
          <w:sz w:val="18"/>
          <w:szCs w:val="18"/>
        </w:rPr>
      </w:pPr>
      <w:r w:rsidRPr="002F1EE6">
        <w:rPr>
          <w:rFonts w:ascii="Monaco" w:hAnsi="Monaco"/>
          <w:sz w:val="18"/>
          <w:szCs w:val="18"/>
        </w:rPr>
        <w:t>请求数据类</w:t>
      </w:r>
      <w:r w:rsidRPr="00E55EC6">
        <w:rPr>
          <w:rFonts w:ascii="Monaco" w:hAnsi="Monaco"/>
          <w:sz w:val="18"/>
          <w:szCs w:val="18"/>
        </w:rPr>
        <w:t>型：</w:t>
      </w:r>
      <w:r w:rsidRPr="00E55EC6">
        <w:rPr>
          <w:rFonts w:ascii="Monaco" w:hAnsi="Monaco"/>
          <w:sz w:val="18"/>
          <w:szCs w:val="18"/>
        </w:rPr>
        <w:t>application/json</w:t>
      </w:r>
    </w:p>
    <w:p w:rsidR="001A5902" w:rsidRPr="00E55EC6" w:rsidRDefault="001A5902" w:rsidP="001A5902">
      <w:pPr>
        <w:ind w:leftChars="0" w:left="0"/>
        <w:rPr>
          <w:rFonts w:ascii="Monaco" w:hAnsi="Monaco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ab/>
      </w:r>
      <w:r w:rsidRPr="00E55EC6">
        <w:rPr>
          <w:rFonts w:ascii="Monaco" w:hAnsi="Monaco"/>
          <w:sz w:val="18"/>
          <w:szCs w:val="18"/>
        </w:rPr>
        <w:t>请求参数：</w:t>
      </w:r>
    </w:p>
    <w:tbl>
      <w:tblPr>
        <w:tblStyle w:val="ab"/>
        <w:tblpPr w:leftFromText="180" w:rightFromText="180" w:vertAnchor="text" w:tblpX="416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3685"/>
      </w:tblGrid>
      <w:tr w:rsidR="001A5902" w:rsidRPr="00C51C25" w:rsidTr="00892790">
        <w:tc>
          <w:tcPr>
            <w:tcW w:w="155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参数名称</w:t>
            </w:r>
          </w:p>
        </w:tc>
        <w:tc>
          <w:tcPr>
            <w:tcW w:w="1417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1418" w:type="dxa"/>
          </w:tcPr>
          <w:p w:rsidR="001A5902" w:rsidRPr="00C51C25" w:rsidRDefault="001A5902" w:rsidP="00892790">
            <w:pPr>
              <w:ind w:leftChars="0" w:left="0"/>
              <w:jc w:val="center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是否必须</w:t>
            </w:r>
          </w:p>
        </w:tc>
        <w:tc>
          <w:tcPr>
            <w:tcW w:w="368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1A5902" w:rsidRPr="00C51C25" w:rsidTr="00892790">
        <w:tc>
          <w:tcPr>
            <w:tcW w:w="155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appId</w:t>
            </w:r>
          </w:p>
        </w:tc>
        <w:tc>
          <w:tcPr>
            <w:tcW w:w="1417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应用</w:t>
            </w:r>
            <w:r w:rsidRPr="00C51C25">
              <w:rPr>
                <w:rFonts w:ascii="Monaco" w:hAnsi="Monaco"/>
                <w:sz w:val="18"/>
                <w:szCs w:val="18"/>
              </w:rPr>
              <w:t>ID</w:t>
            </w:r>
            <w:r w:rsidRPr="00C51C25">
              <w:rPr>
                <w:rFonts w:ascii="Monaco" w:hAnsi="Monaco"/>
                <w:sz w:val="18"/>
                <w:szCs w:val="18"/>
              </w:rPr>
              <w:t>（</w:t>
            </w:r>
            <w:r w:rsidRPr="00C51C25">
              <w:rPr>
                <w:rFonts w:ascii="Monaco" w:hAnsi="Monaco"/>
                <w:sz w:val="18"/>
                <w:szCs w:val="18"/>
              </w:rPr>
              <w:t>client_id</w:t>
            </w:r>
            <w:r w:rsidRPr="00C51C25">
              <w:rPr>
                <w:rFonts w:ascii="Monaco" w:hAnsi="Monaco"/>
                <w:sz w:val="18"/>
                <w:szCs w:val="18"/>
              </w:rPr>
              <w:t>）</w:t>
            </w:r>
          </w:p>
        </w:tc>
      </w:tr>
      <w:tr w:rsidR="001A5902" w:rsidRPr="00C51C25" w:rsidTr="00892790">
        <w:tc>
          <w:tcPr>
            <w:tcW w:w="155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appSecret</w:t>
            </w:r>
          </w:p>
        </w:tc>
        <w:tc>
          <w:tcPr>
            <w:tcW w:w="1417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1A5902" w:rsidRPr="00C51C2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C51C25">
              <w:rPr>
                <w:rFonts w:ascii="Monaco" w:hAnsi="Monaco"/>
                <w:sz w:val="18"/>
                <w:szCs w:val="18"/>
              </w:rPr>
              <w:t>应用秘</w:t>
            </w:r>
            <w:proofErr w:type="gramStart"/>
            <w:r w:rsidRPr="00C51C25">
              <w:rPr>
                <w:rFonts w:ascii="Monaco" w:hAnsi="Monaco"/>
                <w:sz w:val="18"/>
                <w:szCs w:val="18"/>
              </w:rPr>
              <w:t>钥</w:t>
            </w:r>
            <w:proofErr w:type="gramEnd"/>
          </w:p>
        </w:tc>
      </w:tr>
    </w:tbl>
    <w:p w:rsidR="001A5902" w:rsidRDefault="001A5902" w:rsidP="001A5902">
      <w:pPr>
        <w:ind w:leftChars="0" w:left="0"/>
      </w:pPr>
    </w:p>
    <w:p w:rsidR="001A5902" w:rsidRDefault="001A5902" w:rsidP="001A5902">
      <w:pPr>
        <w:ind w:leftChars="0" w:left="0"/>
      </w:pPr>
      <w:r>
        <w:tab/>
        <w:t xml:space="preserve"> </w:t>
      </w:r>
      <w:r>
        <w:rPr>
          <w:rFonts w:hint="eastAsia"/>
        </w:rPr>
        <w:t>返回数据：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621"/>
        <w:gridCol w:w="3550"/>
        <w:gridCol w:w="2970"/>
      </w:tblGrid>
      <w:tr w:rsidR="001A5902" w:rsidRPr="00947FD5" w:rsidTr="000B1CCC">
        <w:tc>
          <w:tcPr>
            <w:tcW w:w="1621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属性名称</w:t>
            </w:r>
          </w:p>
        </w:tc>
        <w:tc>
          <w:tcPr>
            <w:tcW w:w="355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297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1A5902" w:rsidRPr="00947FD5" w:rsidTr="000B1CCC">
        <w:tc>
          <w:tcPr>
            <w:tcW w:w="1621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access_token</w:t>
            </w:r>
          </w:p>
        </w:tc>
        <w:tc>
          <w:tcPr>
            <w:tcW w:w="355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访问令牌</w:t>
            </w:r>
          </w:p>
        </w:tc>
      </w:tr>
      <w:tr w:rsidR="001A5902" w:rsidRPr="00947FD5" w:rsidTr="000B1CCC">
        <w:tc>
          <w:tcPr>
            <w:tcW w:w="1621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token_type</w:t>
            </w:r>
          </w:p>
        </w:tc>
        <w:tc>
          <w:tcPr>
            <w:tcW w:w="355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203AD8" w:rsidRPr="00947FD5" w:rsidRDefault="001A5902" w:rsidP="00203AD8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令牌类型：</w:t>
            </w:r>
            <w:r w:rsidR="00203AD8">
              <w:rPr>
                <w:rFonts w:ascii="Monaco" w:hAnsi="Monaco"/>
                <w:sz w:val="18"/>
                <w:szCs w:val="18"/>
              </w:rPr>
              <w:t>bearer</w:t>
            </w:r>
            <w:r w:rsidR="00203AD8" w:rsidRPr="00947FD5">
              <w:rPr>
                <w:rFonts w:ascii="Monaco" w:hAnsi="Monaco"/>
                <w:sz w:val="18"/>
                <w:szCs w:val="18"/>
              </w:rPr>
              <w:t xml:space="preserve"> </w:t>
            </w:r>
          </w:p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</w:p>
        </w:tc>
      </w:tr>
      <w:tr w:rsidR="001A5902" w:rsidRPr="00947FD5" w:rsidTr="000B1CCC">
        <w:tc>
          <w:tcPr>
            <w:tcW w:w="1621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expires_in</w:t>
            </w:r>
          </w:p>
        </w:tc>
        <w:tc>
          <w:tcPr>
            <w:tcW w:w="355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int</w:t>
            </w:r>
          </w:p>
        </w:tc>
        <w:tc>
          <w:tcPr>
            <w:tcW w:w="297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有效时间</w:t>
            </w:r>
            <w:r w:rsidR="00197F5E">
              <w:rPr>
                <w:rFonts w:ascii="Monaco" w:hAnsi="Monaco" w:hint="eastAsia"/>
                <w:sz w:val="18"/>
                <w:szCs w:val="18"/>
              </w:rPr>
              <w:t>(</w:t>
            </w:r>
            <w:r w:rsidR="00197F5E">
              <w:rPr>
                <w:rFonts w:ascii="Monaco" w:hAnsi="Monaco" w:hint="eastAsia"/>
                <w:sz w:val="18"/>
                <w:szCs w:val="18"/>
              </w:rPr>
              <w:t>秒</w:t>
            </w:r>
            <w:r w:rsidR="00197F5E">
              <w:rPr>
                <w:rFonts w:ascii="Monaco" w:hAnsi="Monaco"/>
                <w:sz w:val="18"/>
                <w:szCs w:val="18"/>
              </w:rPr>
              <w:t>)</w:t>
            </w:r>
          </w:p>
        </w:tc>
      </w:tr>
      <w:tr w:rsidR="001A5902" w:rsidRPr="00947FD5" w:rsidTr="000B1CCC">
        <w:tc>
          <w:tcPr>
            <w:tcW w:w="1621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scope</w:t>
            </w:r>
          </w:p>
        </w:tc>
        <w:tc>
          <w:tcPr>
            <w:tcW w:w="3550" w:type="dxa"/>
          </w:tcPr>
          <w:p w:rsidR="001A5902" w:rsidRPr="00947FD5" w:rsidRDefault="003471C7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a</w:t>
            </w:r>
            <w:r>
              <w:rPr>
                <w:rFonts w:ascii="Monaco" w:hAnsi="Monaco"/>
                <w:sz w:val="18"/>
                <w:szCs w:val="18"/>
              </w:rPr>
              <w:t>rray</w:t>
            </w:r>
          </w:p>
        </w:tc>
        <w:tc>
          <w:tcPr>
            <w:tcW w:w="2970" w:type="dxa"/>
          </w:tcPr>
          <w:p w:rsidR="001A5902" w:rsidRPr="00947FD5" w:rsidRDefault="001A5902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权限范围</w:t>
            </w:r>
          </w:p>
        </w:tc>
      </w:tr>
    </w:tbl>
    <w:p w:rsidR="001A5902" w:rsidRDefault="001A5902" w:rsidP="001A5902">
      <w:pPr>
        <w:ind w:leftChars="0" w:left="0"/>
      </w:pPr>
    </w:p>
    <w:p w:rsidR="00041336" w:rsidRDefault="00041336" w:rsidP="001A5902">
      <w:pPr>
        <w:ind w:leftChars="0" w:left="0"/>
      </w:pPr>
    </w:p>
    <w:p w:rsidR="00041336" w:rsidRDefault="00041336" w:rsidP="001A5902">
      <w:pPr>
        <w:ind w:leftChars="0" w:left="0"/>
      </w:pPr>
    </w:p>
    <w:p w:rsidR="001A5902" w:rsidRDefault="001A5902" w:rsidP="001A5902">
      <w:pPr>
        <w:ind w:leftChars="175" w:left="420"/>
      </w:pPr>
      <w:r>
        <w:rPr>
          <w:rFonts w:hint="eastAsia"/>
        </w:rPr>
        <w:t>返回示例：</w:t>
      </w:r>
    </w:p>
    <w:tbl>
      <w:tblPr>
        <w:tblStyle w:val="ab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EAEAEA"/>
        <w:tblLook w:val="04A0" w:firstRow="1" w:lastRow="0" w:firstColumn="1" w:lastColumn="0" w:noHBand="0" w:noVBand="1"/>
      </w:tblPr>
      <w:tblGrid>
        <w:gridCol w:w="8720"/>
      </w:tblGrid>
      <w:tr w:rsidR="008B1301" w:rsidRPr="008B1301" w:rsidTr="00285D62">
        <w:tc>
          <w:tcPr>
            <w:tcW w:w="8720" w:type="dxa"/>
            <w:shd w:val="clear" w:color="auto" w:fill="EAEAEA"/>
          </w:tcPr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{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"code": "00000",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"data": {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"access_token": "",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"expires_in": 0,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"scope": [],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</w: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"token_type": "bearer"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},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"msg": ""</w:t>
            </w:r>
          </w:p>
          <w:p w:rsidR="008B1301" w:rsidRPr="00D831CF" w:rsidRDefault="008B1301" w:rsidP="008B1301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D831CF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}</w:t>
            </w:r>
          </w:p>
          <w:p w:rsidR="008B1301" w:rsidRPr="00D831CF" w:rsidRDefault="008B1301" w:rsidP="00966541">
            <w:pPr>
              <w:ind w:leftChars="0" w:left="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</w:p>
        </w:tc>
      </w:tr>
    </w:tbl>
    <w:p w:rsidR="0059499E" w:rsidRDefault="0059499E" w:rsidP="00966541">
      <w:pPr>
        <w:ind w:leftChars="0" w:left="0"/>
      </w:pPr>
    </w:p>
    <w:p w:rsidR="00BE78B5" w:rsidRPr="006B7F51" w:rsidRDefault="00657F40" w:rsidP="006B7F51">
      <w:pPr>
        <w:pStyle w:val="ae"/>
        <w:numPr>
          <w:ilvl w:val="0"/>
          <w:numId w:val="7"/>
        </w:numPr>
        <w:ind w:leftChars="0" w:firstLineChars="0"/>
        <w:rPr>
          <w:b/>
        </w:rPr>
      </w:pPr>
      <w:r>
        <w:rPr>
          <w:rFonts w:hint="eastAsia"/>
          <w:b/>
        </w:rPr>
        <w:t>注销</w:t>
      </w:r>
      <w:r w:rsidR="00511E91" w:rsidRPr="006B7F51">
        <w:rPr>
          <w:rFonts w:hint="eastAsia"/>
          <w:b/>
        </w:rPr>
        <w:t>登陆</w:t>
      </w:r>
      <w:r w:rsidR="00BE78B5" w:rsidRPr="006B7F51">
        <w:rPr>
          <w:rFonts w:hint="eastAsia"/>
          <w:b/>
        </w:rPr>
        <w:t>：</w:t>
      </w:r>
    </w:p>
    <w:p w:rsidR="00BE78B5" w:rsidRDefault="00BE78B5" w:rsidP="00BE78B5">
      <w:pPr>
        <w:ind w:leftChars="175" w:left="420"/>
        <w:rPr>
          <w:rFonts w:ascii="Monaco" w:hAnsi="Monaco" w:cs="Helvetica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>请求地址：</w:t>
      </w:r>
      <w:r w:rsidR="005A6AF0" w:rsidRPr="005A6AF0">
        <w:rPr>
          <w:rFonts w:ascii="Monaco" w:hAnsi="Monaco" w:cs="Helvetica"/>
          <w:sz w:val="18"/>
          <w:szCs w:val="18"/>
        </w:rPr>
        <w:t>/oauth2/logout</w:t>
      </w:r>
    </w:p>
    <w:p w:rsidR="00BE78B5" w:rsidRPr="00E55EC6" w:rsidRDefault="00BE78B5" w:rsidP="00BE78B5">
      <w:pPr>
        <w:ind w:leftChars="175" w:left="420"/>
        <w:rPr>
          <w:rFonts w:ascii="Monaco" w:hAnsi="Monaco" w:cs="Helvetica"/>
          <w:sz w:val="18"/>
          <w:szCs w:val="18"/>
        </w:rPr>
      </w:pPr>
      <w:r>
        <w:rPr>
          <w:rFonts w:ascii="Monaco" w:hAnsi="Monaco" w:cs="Helvetica" w:hint="eastAsia"/>
          <w:sz w:val="18"/>
          <w:szCs w:val="18"/>
        </w:rPr>
        <w:t>请求方式：</w:t>
      </w:r>
      <w:r w:rsidR="00D11942">
        <w:rPr>
          <w:rFonts w:ascii="Monaco" w:hAnsi="Monaco" w:cs="Helvetica" w:hint="eastAsia"/>
          <w:sz w:val="18"/>
          <w:szCs w:val="18"/>
        </w:rPr>
        <w:t>GET</w:t>
      </w:r>
    </w:p>
    <w:p w:rsidR="00B215D6" w:rsidRDefault="00BE78B5" w:rsidP="00B215D6">
      <w:pPr>
        <w:shd w:val="clear" w:color="auto" w:fill="FFFFFF"/>
        <w:ind w:leftChars="175" w:left="420"/>
        <w:rPr>
          <w:rFonts w:ascii="Monaco" w:hAnsi="Monaco"/>
          <w:sz w:val="18"/>
          <w:szCs w:val="18"/>
        </w:rPr>
      </w:pPr>
      <w:r w:rsidRPr="002F1EE6">
        <w:rPr>
          <w:rFonts w:ascii="Monaco" w:hAnsi="Monaco"/>
          <w:sz w:val="18"/>
          <w:szCs w:val="18"/>
        </w:rPr>
        <w:t>请求数据类</w:t>
      </w:r>
      <w:r w:rsidRPr="00E55EC6">
        <w:rPr>
          <w:rFonts w:ascii="Monaco" w:hAnsi="Monaco"/>
          <w:sz w:val="18"/>
          <w:szCs w:val="18"/>
        </w:rPr>
        <w:t>型：</w:t>
      </w:r>
      <w:r w:rsidR="00B215D6" w:rsidRPr="00B215D6">
        <w:rPr>
          <w:rFonts w:ascii="Monaco" w:hAnsi="Monaco"/>
          <w:sz w:val="18"/>
          <w:szCs w:val="18"/>
        </w:rPr>
        <w:t>application/x-www-form-urlencoded</w:t>
      </w:r>
      <w:r w:rsidRPr="00E55EC6">
        <w:rPr>
          <w:rFonts w:ascii="Monaco" w:hAnsi="Monaco"/>
          <w:sz w:val="18"/>
          <w:szCs w:val="18"/>
        </w:rPr>
        <w:tab/>
      </w:r>
    </w:p>
    <w:p w:rsidR="00BE78B5" w:rsidRPr="00E55EC6" w:rsidRDefault="00BE78B5" w:rsidP="00B215D6">
      <w:pPr>
        <w:shd w:val="clear" w:color="auto" w:fill="FFFFFF"/>
        <w:ind w:leftChars="175" w:left="420"/>
        <w:rPr>
          <w:rFonts w:ascii="Monaco" w:hAnsi="Monaco"/>
          <w:sz w:val="18"/>
          <w:szCs w:val="18"/>
        </w:rPr>
      </w:pPr>
      <w:r w:rsidRPr="00E55EC6">
        <w:rPr>
          <w:rFonts w:ascii="Monaco" w:hAnsi="Monaco"/>
          <w:sz w:val="18"/>
          <w:szCs w:val="18"/>
        </w:rPr>
        <w:t>请求参数：</w:t>
      </w:r>
    </w:p>
    <w:tbl>
      <w:tblPr>
        <w:tblStyle w:val="ab"/>
        <w:tblpPr w:leftFromText="180" w:rightFromText="180" w:vertAnchor="text" w:tblpX="416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3685"/>
      </w:tblGrid>
      <w:tr w:rsidR="00BE78B5" w:rsidRPr="004F50DD" w:rsidTr="00892790">
        <w:tc>
          <w:tcPr>
            <w:tcW w:w="1555" w:type="dxa"/>
          </w:tcPr>
          <w:p w:rsidR="00BE78B5" w:rsidRPr="004F50DD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参数名称</w:t>
            </w:r>
          </w:p>
        </w:tc>
        <w:tc>
          <w:tcPr>
            <w:tcW w:w="1417" w:type="dxa"/>
          </w:tcPr>
          <w:p w:rsidR="00BE78B5" w:rsidRPr="004F50DD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1418" w:type="dxa"/>
          </w:tcPr>
          <w:p w:rsidR="00BE78B5" w:rsidRPr="004F50DD" w:rsidRDefault="00BE78B5" w:rsidP="00892790">
            <w:pPr>
              <w:ind w:leftChars="0" w:left="0"/>
              <w:jc w:val="center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是否必须</w:t>
            </w:r>
          </w:p>
        </w:tc>
        <w:tc>
          <w:tcPr>
            <w:tcW w:w="3685" w:type="dxa"/>
          </w:tcPr>
          <w:p w:rsidR="00BE78B5" w:rsidRPr="004F50DD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BE78B5" w:rsidRPr="004F50DD" w:rsidTr="00892790">
        <w:tc>
          <w:tcPr>
            <w:tcW w:w="1555" w:type="dxa"/>
          </w:tcPr>
          <w:p w:rsidR="00BE78B5" w:rsidRPr="004F50DD" w:rsidRDefault="00BA55AC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 w:cs="Helvetica"/>
                <w:sz w:val="18"/>
                <w:szCs w:val="18"/>
                <w:shd w:val="clear" w:color="auto" w:fill="E6F7FF"/>
              </w:rPr>
              <w:t>access_token</w:t>
            </w:r>
          </w:p>
        </w:tc>
        <w:tc>
          <w:tcPr>
            <w:tcW w:w="1417" w:type="dxa"/>
          </w:tcPr>
          <w:p w:rsidR="00BE78B5" w:rsidRPr="004F50DD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1418" w:type="dxa"/>
          </w:tcPr>
          <w:p w:rsidR="00BE78B5" w:rsidRPr="004F50DD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是</w:t>
            </w:r>
          </w:p>
        </w:tc>
        <w:tc>
          <w:tcPr>
            <w:tcW w:w="3685" w:type="dxa"/>
          </w:tcPr>
          <w:p w:rsidR="00BE78B5" w:rsidRPr="004F50DD" w:rsidRDefault="00AC3337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4F50DD">
              <w:rPr>
                <w:rFonts w:ascii="Monaco" w:hAnsi="Monaco"/>
                <w:sz w:val="18"/>
                <w:szCs w:val="18"/>
              </w:rPr>
              <w:t>访问令牌</w:t>
            </w:r>
          </w:p>
        </w:tc>
      </w:tr>
    </w:tbl>
    <w:p w:rsidR="00BE78B5" w:rsidRDefault="00BE78B5" w:rsidP="00BE78B5">
      <w:pPr>
        <w:ind w:leftChars="0" w:left="0"/>
      </w:pPr>
    </w:p>
    <w:p w:rsidR="00BE78B5" w:rsidRDefault="00BE78B5" w:rsidP="00BE78B5">
      <w:pPr>
        <w:ind w:leftChars="0" w:left="0"/>
      </w:pPr>
      <w:r>
        <w:lastRenderedPageBreak/>
        <w:tab/>
        <w:t xml:space="preserve"> </w:t>
      </w:r>
      <w:r>
        <w:rPr>
          <w:rFonts w:hint="eastAsia"/>
        </w:rPr>
        <w:t>返回数据：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621"/>
        <w:gridCol w:w="3550"/>
        <w:gridCol w:w="2970"/>
      </w:tblGrid>
      <w:tr w:rsidR="00BE78B5" w:rsidRPr="00947FD5" w:rsidTr="00892790">
        <w:tc>
          <w:tcPr>
            <w:tcW w:w="1621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属性名称</w:t>
            </w:r>
          </w:p>
        </w:tc>
        <w:tc>
          <w:tcPr>
            <w:tcW w:w="355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类型</w:t>
            </w:r>
          </w:p>
        </w:tc>
        <w:tc>
          <w:tcPr>
            <w:tcW w:w="297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BE78B5" w:rsidRPr="00947FD5" w:rsidTr="00892790">
        <w:tc>
          <w:tcPr>
            <w:tcW w:w="1621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access_token</w:t>
            </w:r>
          </w:p>
        </w:tc>
        <w:tc>
          <w:tcPr>
            <w:tcW w:w="355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访问令牌</w:t>
            </w:r>
          </w:p>
        </w:tc>
      </w:tr>
      <w:tr w:rsidR="00BE78B5" w:rsidRPr="00947FD5" w:rsidTr="00892790">
        <w:tc>
          <w:tcPr>
            <w:tcW w:w="1621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token_type</w:t>
            </w:r>
          </w:p>
        </w:tc>
        <w:tc>
          <w:tcPr>
            <w:tcW w:w="355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string</w:t>
            </w:r>
          </w:p>
        </w:tc>
        <w:tc>
          <w:tcPr>
            <w:tcW w:w="297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令牌类型：</w:t>
            </w:r>
            <w:r>
              <w:rPr>
                <w:rFonts w:ascii="Monaco" w:hAnsi="Monaco"/>
                <w:sz w:val="18"/>
                <w:szCs w:val="18"/>
              </w:rPr>
              <w:t>bearer</w:t>
            </w:r>
            <w:r w:rsidRPr="00947FD5">
              <w:rPr>
                <w:rFonts w:ascii="Monaco" w:hAnsi="Monaco"/>
                <w:sz w:val="18"/>
                <w:szCs w:val="18"/>
              </w:rPr>
              <w:t xml:space="preserve"> </w:t>
            </w:r>
          </w:p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</w:p>
        </w:tc>
      </w:tr>
      <w:tr w:rsidR="00BE78B5" w:rsidRPr="00947FD5" w:rsidTr="00892790">
        <w:tc>
          <w:tcPr>
            <w:tcW w:w="1621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expires_in</w:t>
            </w:r>
          </w:p>
        </w:tc>
        <w:tc>
          <w:tcPr>
            <w:tcW w:w="355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int</w:t>
            </w:r>
          </w:p>
        </w:tc>
        <w:tc>
          <w:tcPr>
            <w:tcW w:w="297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有效时间</w:t>
            </w:r>
            <w:r w:rsidR="00C226A5">
              <w:rPr>
                <w:rFonts w:ascii="Monaco" w:hAnsi="Monaco" w:hint="eastAsia"/>
                <w:sz w:val="18"/>
                <w:szCs w:val="18"/>
              </w:rPr>
              <w:t>(</w:t>
            </w:r>
            <w:r w:rsidR="00C226A5">
              <w:rPr>
                <w:rFonts w:ascii="Monaco" w:hAnsi="Monaco" w:hint="eastAsia"/>
                <w:sz w:val="18"/>
                <w:szCs w:val="18"/>
              </w:rPr>
              <w:t>秒</w:t>
            </w:r>
            <w:r w:rsidR="00C226A5">
              <w:rPr>
                <w:rFonts w:ascii="Monaco" w:hAnsi="Monaco"/>
                <w:sz w:val="18"/>
                <w:szCs w:val="18"/>
              </w:rPr>
              <w:t>)</w:t>
            </w:r>
          </w:p>
        </w:tc>
      </w:tr>
      <w:tr w:rsidR="00BE78B5" w:rsidRPr="00947FD5" w:rsidTr="00892790">
        <w:tc>
          <w:tcPr>
            <w:tcW w:w="1621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scope</w:t>
            </w:r>
          </w:p>
        </w:tc>
        <w:tc>
          <w:tcPr>
            <w:tcW w:w="355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a</w:t>
            </w:r>
            <w:r>
              <w:rPr>
                <w:rFonts w:ascii="Monaco" w:hAnsi="Monaco"/>
                <w:sz w:val="18"/>
                <w:szCs w:val="18"/>
              </w:rPr>
              <w:t>rray</w:t>
            </w:r>
          </w:p>
        </w:tc>
        <w:tc>
          <w:tcPr>
            <w:tcW w:w="2970" w:type="dxa"/>
          </w:tcPr>
          <w:p w:rsidR="00BE78B5" w:rsidRPr="00947FD5" w:rsidRDefault="00BE78B5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权限范围</w:t>
            </w:r>
          </w:p>
        </w:tc>
      </w:tr>
    </w:tbl>
    <w:p w:rsidR="00BE78B5" w:rsidRDefault="00BE78B5" w:rsidP="00BE78B5">
      <w:pPr>
        <w:ind w:leftChars="0" w:left="0"/>
      </w:pPr>
    </w:p>
    <w:p w:rsidR="00BE78B5" w:rsidRDefault="00BE78B5" w:rsidP="00BE78B5">
      <w:pPr>
        <w:ind w:leftChars="0" w:left="0"/>
      </w:pPr>
    </w:p>
    <w:p w:rsidR="00BE78B5" w:rsidRPr="007A6533" w:rsidRDefault="00BE78B5" w:rsidP="00BE78B5">
      <w:pPr>
        <w:ind w:leftChars="175" w:left="420"/>
        <w:rPr>
          <w:rFonts w:ascii="Monaco" w:hAnsi="Monaco"/>
        </w:rPr>
      </w:pPr>
      <w:r w:rsidRPr="007A6533">
        <w:rPr>
          <w:rFonts w:ascii="Monaco" w:hAnsi="Monaco"/>
        </w:rPr>
        <w:t>返回示例：</w:t>
      </w:r>
    </w:p>
    <w:tbl>
      <w:tblPr>
        <w:tblStyle w:val="ab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720"/>
      </w:tblGrid>
      <w:tr w:rsidR="003F4C2E" w:rsidTr="003F4C2E">
        <w:tc>
          <w:tcPr>
            <w:tcW w:w="8720" w:type="dxa"/>
            <w:shd w:val="clear" w:color="auto" w:fill="EAEAEA"/>
          </w:tcPr>
          <w:p w:rsidR="003F4C2E" w:rsidRPr="003F4C2E" w:rsidRDefault="003F4C2E" w:rsidP="003F4C2E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3F4C2E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{</w:t>
            </w:r>
          </w:p>
          <w:p w:rsidR="003F4C2E" w:rsidRPr="003F4C2E" w:rsidRDefault="003F4C2E" w:rsidP="003F4C2E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3F4C2E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"code": "00000",</w:t>
            </w:r>
          </w:p>
          <w:p w:rsidR="003F4C2E" w:rsidRPr="003F4C2E" w:rsidRDefault="003F4C2E" w:rsidP="003F4C2E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3F4C2E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ab/>
              <w:t>"msg": "</w:t>
            </w:r>
            <w:r w:rsidRPr="003F4C2E">
              <w:rPr>
                <w:rFonts w:ascii="Monaco" w:hAnsi="Monaco" w:hint="eastAsia"/>
                <w:color w:val="C45911" w:themeColor="accent2" w:themeShade="BF"/>
                <w:sz w:val="18"/>
                <w:szCs w:val="18"/>
              </w:rPr>
              <w:t>注销成功</w:t>
            </w:r>
            <w:r w:rsidRPr="003F4C2E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"</w:t>
            </w:r>
          </w:p>
          <w:p w:rsidR="003F4C2E" w:rsidRPr="003F4C2E" w:rsidRDefault="003F4C2E" w:rsidP="003F4C2E">
            <w:pPr>
              <w:ind w:leftChars="175" w:left="420"/>
              <w:rPr>
                <w:rFonts w:ascii="Monaco" w:hAnsi="Monaco"/>
                <w:color w:val="C45911" w:themeColor="accent2" w:themeShade="BF"/>
                <w:sz w:val="18"/>
                <w:szCs w:val="18"/>
              </w:rPr>
            </w:pPr>
            <w:r w:rsidRPr="003F4C2E">
              <w:rPr>
                <w:rFonts w:ascii="Monaco" w:hAnsi="Monaco"/>
                <w:color w:val="C45911" w:themeColor="accent2" w:themeShade="BF"/>
                <w:sz w:val="18"/>
                <w:szCs w:val="18"/>
              </w:rPr>
              <w:t>}</w:t>
            </w:r>
          </w:p>
          <w:p w:rsidR="003F4C2E" w:rsidRPr="003F4C2E" w:rsidRDefault="003F4C2E" w:rsidP="00966541">
            <w:pPr>
              <w:ind w:leftChars="0" w:left="0"/>
              <w:rPr>
                <w:color w:val="C45911" w:themeColor="accent2" w:themeShade="BF"/>
              </w:rPr>
            </w:pPr>
          </w:p>
        </w:tc>
      </w:tr>
    </w:tbl>
    <w:p w:rsidR="00BE78B5" w:rsidRDefault="00BE78B5" w:rsidP="00966541">
      <w:pPr>
        <w:ind w:leftChars="0" w:left="0"/>
      </w:pPr>
    </w:p>
    <w:p w:rsidR="00521E4E" w:rsidRDefault="00521E4E" w:rsidP="00521E4E">
      <w:pPr>
        <w:pStyle w:val="1"/>
        <w:numPr>
          <w:ilvl w:val="0"/>
          <w:numId w:val="4"/>
        </w:numPr>
        <w:ind w:left="550"/>
        <w:rPr>
          <w:lang w:eastAsia="zh-CN"/>
        </w:rPr>
      </w:pPr>
      <w:r>
        <w:rPr>
          <w:rFonts w:hint="eastAsia"/>
          <w:lang w:eastAsia="zh-CN"/>
        </w:rPr>
        <w:t>接口</w:t>
      </w:r>
      <w:r w:rsidR="00EC0C3A">
        <w:rPr>
          <w:rFonts w:hint="eastAsia"/>
          <w:lang w:eastAsia="zh-CN"/>
        </w:rPr>
        <w:t>状态码说明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621"/>
        <w:gridCol w:w="6317"/>
      </w:tblGrid>
      <w:tr w:rsidR="00DC4081" w:rsidRPr="00947FD5" w:rsidTr="00A976DA">
        <w:tc>
          <w:tcPr>
            <w:tcW w:w="1621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状态码值（</w:t>
            </w:r>
            <w:r>
              <w:rPr>
                <w:rFonts w:ascii="Monaco" w:hAnsi="Monaco" w:hint="eastAsia"/>
                <w:sz w:val="18"/>
                <w:szCs w:val="18"/>
              </w:rPr>
              <w:t>code</w:t>
            </w:r>
            <w:r>
              <w:rPr>
                <w:rFonts w:ascii="Monaco" w:hAnsi="Monaco" w:hint="eastAsia"/>
                <w:sz w:val="18"/>
                <w:szCs w:val="18"/>
              </w:rPr>
              <w:t>）</w:t>
            </w:r>
          </w:p>
        </w:tc>
        <w:tc>
          <w:tcPr>
            <w:tcW w:w="6317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947FD5">
              <w:rPr>
                <w:rFonts w:ascii="Monaco" w:hAnsi="Monaco"/>
                <w:sz w:val="18"/>
                <w:szCs w:val="18"/>
              </w:rPr>
              <w:t>说明</w:t>
            </w:r>
          </w:p>
        </w:tc>
      </w:tr>
      <w:tr w:rsidR="00DC4081" w:rsidRPr="00947FD5" w:rsidTr="00A976DA">
        <w:tc>
          <w:tcPr>
            <w:tcW w:w="1621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00000</w:t>
            </w:r>
          </w:p>
        </w:tc>
        <w:tc>
          <w:tcPr>
            <w:tcW w:w="6317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 w:hint="eastAsia"/>
                <w:sz w:val="18"/>
                <w:szCs w:val="18"/>
              </w:rPr>
              <w:t>成功</w:t>
            </w:r>
          </w:p>
        </w:tc>
      </w:tr>
      <w:tr w:rsidR="00DC4081" w:rsidRPr="00947FD5" w:rsidTr="00A976DA">
        <w:tc>
          <w:tcPr>
            <w:tcW w:w="1621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FB62B7">
              <w:rPr>
                <w:rFonts w:ascii="Monaco" w:hAnsi="Monaco"/>
                <w:sz w:val="18"/>
                <w:szCs w:val="18"/>
              </w:rPr>
              <w:t>10005</w:t>
            </w:r>
          </w:p>
        </w:tc>
        <w:tc>
          <w:tcPr>
            <w:tcW w:w="6317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FB62B7">
              <w:rPr>
                <w:rFonts w:ascii="Monaco" w:hAnsi="Monaco" w:hint="eastAsia"/>
                <w:sz w:val="18"/>
                <w:szCs w:val="18"/>
              </w:rPr>
              <w:t>认证失败</w:t>
            </w:r>
          </w:p>
        </w:tc>
      </w:tr>
      <w:tr w:rsidR="00DC4081" w:rsidRPr="00947FD5" w:rsidTr="00A976DA">
        <w:tc>
          <w:tcPr>
            <w:tcW w:w="1621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2F67D7">
              <w:rPr>
                <w:rFonts w:ascii="Monaco" w:hAnsi="Monaco"/>
                <w:sz w:val="18"/>
                <w:szCs w:val="18"/>
              </w:rPr>
              <w:t>10009</w:t>
            </w:r>
          </w:p>
        </w:tc>
        <w:tc>
          <w:tcPr>
            <w:tcW w:w="6317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1F7AAC">
              <w:rPr>
                <w:rFonts w:ascii="Monaco" w:hAnsi="Monaco" w:hint="eastAsia"/>
                <w:sz w:val="18"/>
                <w:szCs w:val="18"/>
              </w:rPr>
              <w:t>注销失败</w:t>
            </w:r>
          </w:p>
        </w:tc>
      </w:tr>
      <w:tr w:rsidR="00DC4081" w:rsidRPr="00947FD5" w:rsidTr="00A976DA">
        <w:tc>
          <w:tcPr>
            <w:tcW w:w="1621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97363">
              <w:rPr>
                <w:rFonts w:ascii="Monaco" w:hAnsi="Monaco"/>
                <w:sz w:val="18"/>
                <w:szCs w:val="18"/>
              </w:rPr>
              <w:t>10010</w:t>
            </w:r>
          </w:p>
        </w:tc>
        <w:tc>
          <w:tcPr>
            <w:tcW w:w="6317" w:type="dxa"/>
          </w:tcPr>
          <w:p w:rsidR="00DC4081" w:rsidRPr="00947FD5" w:rsidRDefault="00DC4081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897363">
              <w:rPr>
                <w:rFonts w:ascii="Monaco" w:hAnsi="Monaco" w:hint="eastAsia"/>
                <w:sz w:val="18"/>
                <w:szCs w:val="18"/>
              </w:rPr>
              <w:t>不支持的授权类型</w:t>
            </w:r>
          </w:p>
        </w:tc>
      </w:tr>
      <w:tr w:rsidR="00173D90" w:rsidRPr="00947FD5" w:rsidTr="00A976DA">
        <w:tc>
          <w:tcPr>
            <w:tcW w:w="1621" w:type="dxa"/>
          </w:tcPr>
          <w:p w:rsidR="00173D90" w:rsidRPr="00897363" w:rsidRDefault="00173D90" w:rsidP="00892790">
            <w:pPr>
              <w:ind w:leftChars="0" w:left="0"/>
              <w:rPr>
                <w:rFonts w:ascii="Monaco" w:hAnsi="Monaco"/>
                <w:sz w:val="18"/>
                <w:szCs w:val="18"/>
              </w:rPr>
            </w:pPr>
            <w:r w:rsidRPr="00173D90">
              <w:rPr>
                <w:rFonts w:ascii="Monaco" w:hAnsi="Monaco"/>
                <w:sz w:val="18"/>
                <w:szCs w:val="18"/>
              </w:rPr>
              <w:t>10011</w:t>
            </w:r>
          </w:p>
        </w:tc>
        <w:tc>
          <w:tcPr>
            <w:tcW w:w="6317" w:type="dxa"/>
          </w:tcPr>
          <w:p w:rsidR="00173D90" w:rsidRPr="00897363" w:rsidRDefault="00173D90" w:rsidP="00892790">
            <w:pPr>
              <w:ind w:leftChars="0" w:left="0"/>
              <w:rPr>
                <w:rFonts w:ascii="Monaco" w:hAnsi="Monaco" w:hint="eastAsia"/>
                <w:sz w:val="18"/>
                <w:szCs w:val="18"/>
              </w:rPr>
            </w:pPr>
            <w:r w:rsidRPr="00173D90">
              <w:rPr>
                <w:rFonts w:ascii="Monaco" w:hAnsi="Monaco" w:hint="eastAsia"/>
                <w:sz w:val="18"/>
                <w:szCs w:val="18"/>
              </w:rPr>
              <w:t>请授权后访问</w:t>
            </w:r>
            <w:r>
              <w:rPr>
                <w:rFonts w:ascii="Monaco" w:hAnsi="Monaco" w:hint="eastAsia"/>
                <w:sz w:val="18"/>
                <w:szCs w:val="18"/>
              </w:rPr>
              <w:t>（需要登陆</w:t>
            </w:r>
            <w:bookmarkStart w:id="2" w:name="_GoBack"/>
            <w:bookmarkEnd w:id="2"/>
            <w:r>
              <w:rPr>
                <w:rFonts w:ascii="Monaco" w:hAnsi="Monaco" w:hint="eastAsia"/>
                <w:sz w:val="18"/>
                <w:szCs w:val="18"/>
              </w:rPr>
              <w:t>）</w:t>
            </w:r>
          </w:p>
        </w:tc>
      </w:tr>
    </w:tbl>
    <w:p w:rsidR="00EC0C3A" w:rsidRPr="00EC0C3A" w:rsidRDefault="00EC0C3A" w:rsidP="00101A2C">
      <w:pPr>
        <w:ind w:leftChars="349" w:left="1128" w:hanging="290"/>
      </w:pPr>
    </w:p>
    <w:p w:rsidR="00521E4E" w:rsidRPr="00521E4E" w:rsidRDefault="00521E4E" w:rsidP="00966541">
      <w:pPr>
        <w:ind w:leftChars="0" w:left="0"/>
      </w:pPr>
    </w:p>
    <w:sectPr w:rsidR="00521E4E" w:rsidRPr="00521E4E" w:rsidSect="00A333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6B9" w:rsidRDefault="008616B9" w:rsidP="00FB145A">
      <w:pPr>
        <w:ind w:left="550"/>
      </w:pPr>
      <w:r>
        <w:separator/>
      </w:r>
    </w:p>
  </w:endnote>
  <w:endnote w:type="continuationSeparator" w:id="0">
    <w:p w:rsidR="008616B9" w:rsidRDefault="008616B9" w:rsidP="00FB145A">
      <w:pPr>
        <w:ind w:left="5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7"/>
      <w:ind w:left="5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7"/>
      <w:ind w:left="5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7"/>
      <w:ind w:left="5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6B9" w:rsidRDefault="008616B9" w:rsidP="00FB145A">
      <w:pPr>
        <w:ind w:left="550"/>
      </w:pPr>
      <w:r>
        <w:separator/>
      </w:r>
    </w:p>
  </w:footnote>
  <w:footnote w:type="continuationSeparator" w:id="0">
    <w:p w:rsidR="008616B9" w:rsidRDefault="008616B9" w:rsidP="00FB145A">
      <w:pPr>
        <w:ind w:left="5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5"/>
      <w:ind w:left="5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5"/>
      <w:ind w:left="55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790" w:rsidRDefault="00892790">
    <w:pPr>
      <w:pStyle w:val="a5"/>
      <w:ind w:left="5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2138"/>
    <w:multiLevelType w:val="hybridMultilevel"/>
    <w:tmpl w:val="46720412"/>
    <w:lvl w:ilvl="0" w:tplc="2EE0B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90D5B"/>
    <w:multiLevelType w:val="hybridMultilevel"/>
    <w:tmpl w:val="65029620"/>
    <w:lvl w:ilvl="0" w:tplc="2CEC9FB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D65AF"/>
    <w:multiLevelType w:val="hybridMultilevel"/>
    <w:tmpl w:val="8688B6B6"/>
    <w:lvl w:ilvl="0" w:tplc="CCDA78A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6F"/>
    <w:rsid w:val="0000560A"/>
    <w:rsid w:val="0000671D"/>
    <w:rsid w:val="00011693"/>
    <w:rsid w:val="00017120"/>
    <w:rsid w:val="0002548C"/>
    <w:rsid w:val="00026833"/>
    <w:rsid w:val="00032493"/>
    <w:rsid w:val="00032DB6"/>
    <w:rsid w:val="00037D7D"/>
    <w:rsid w:val="00041336"/>
    <w:rsid w:val="00063F38"/>
    <w:rsid w:val="00083D32"/>
    <w:rsid w:val="00085279"/>
    <w:rsid w:val="000872ED"/>
    <w:rsid w:val="00091832"/>
    <w:rsid w:val="00094175"/>
    <w:rsid w:val="000A204C"/>
    <w:rsid w:val="000B1CCC"/>
    <w:rsid w:val="000B681E"/>
    <w:rsid w:val="000C47A1"/>
    <w:rsid w:val="000C664E"/>
    <w:rsid w:val="000C7C2B"/>
    <w:rsid w:val="000D7AB4"/>
    <w:rsid w:val="000F0238"/>
    <w:rsid w:val="000F0C95"/>
    <w:rsid w:val="000F1EE4"/>
    <w:rsid w:val="00101A2C"/>
    <w:rsid w:val="001061C2"/>
    <w:rsid w:val="001175BF"/>
    <w:rsid w:val="00121670"/>
    <w:rsid w:val="00146619"/>
    <w:rsid w:val="00163E49"/>
    <w:rsid w:val="00173D90"/>
    <w:rsid w:val="00174FFC"/>
    <w:rsid w:val="00180E3B"/>
    <w:rsid w:val="00190E97"/>
    <w:rsid w:val="00197F5E"/>
    <w:rsid w:val="001A5902"/>
    <w:rsid w:val="001B0EA2"/>
    <w:rsid w:val="001B6EE5"/>
    <w:rsid w:val="001C6092"/>
    <w:rsid w:val="001D7DCB"/>
    <w:rsid w:val="001E3B24"/>
    <w:rsid w:val="001E51C4"/>
    <w:rsid w:val="001F6D9A"/>
    <w:rsid w:val="001F7AAC"/>
    <w:rsid w:val="00201319"/>
    <w:rsid w:val="00203AD8"/>
    <w:rsid w:val="00207989"/>
    <w:rsid w:val="00213A50"/>
    <w:rsid w:val="00221B3B"/>
    <w:rsid w:val="002223E6"/>
    <w:rsid w:val="00224144"/>
    <w:rsid w:val="002244E9"/>
    <w:rsid w:val="00232C6D"/>
    <w:rsid w:val="00241F85"/>
    <w:rsid w:val="00247D07"/>
    <w:rsid w:val="00262218"/>
    <w:rsid w:val="0026246D"/>
    <w:rsid w:val="00267C22"/>
    <w:rsid w:val="00272D3B"/>
    <w:rsid w:val="00273D20"/>
    <w:rsid w:val="00274FBE"/>
    <w:rsid w:val="00276342"/>
    <w:rsid w:val="00280F47"/>
    <w:rsid w:val="00281859"/>
    <w:rsid w:val="00281E92"/>
    <w:rsid w:val="00285BB3"/>
    <w:rsid w:val="00285D62"/>
    <w:rsid w:val="0028626F"/>
    <w:rsid w:val="00291F45"/>
    <w:rsid w:val="00297E09"/>
    <w:rsid w:val="002B576B"/>
    <w:rsid w:val="002B6109"/>
    <w:rsid w:val="002B7634"/>
    <w:rsid w:val="002C1ADE"/>
    <w:rsid w:val="002C2BC0"/>
    <w:rsid w:val="002C4DB6"/>
    <w:rsid w:val="002C504D"/>
    <w:rsid w:val="002E0122"/>
    <w:rsid w:val="002F004D"/>
    <w:rsid w:val="002F1EE6"/>
    <w:rsid w:val="002F37DE"/>
    <w:rsid w:val="002F4B39"/>
    <w:rsid w:val="002F67D7"/>
    <w:rsid w:val="00305B78"/>
    <w:rsid w:val="00312A88"/>
    <w:rsid w:val="00312B11"/>
    <w:rsid w:val="003163A7"/>
    <w:rsid w:val="00330D52"/>
    <w:rsid w:val="003317F8"/>
    <w:rsid w:val="00333A95"/>
    <w:rsid w:val="003471C7"/>
    <w:rsid w:val="00354122"/>
    <w:rsid w:val="003564B8"/>
    <w:rsid w:val="00366643"/>
    <w:rsid w:val="003A454F"/>
    <w:rsid w:val="003A463D"/>
    <w:rsid w:val="003A72E4"/>
    <w:rsid w:val="003B0093"/>
    <w:rsid w:val="003B162F"/>
    <w:rsid w:val="003B3720"/>
    <w:rsid w:val="003C0490"/>
    <w:rsid w:val="003C1474"/>
    <w:rsid w:val="003C2209"/>
    <w:rsid w:val="003D27CE"/>
    <w:rsid w:val="003D5599"/>
    <w:rsid w:val="003E4F0F"/>
    <w:rsid w:val="003E59B7"/>
    <w:rsid w:val="003F0D79"/>
    <w:rsid w:val="003F4C2E"/>
    <w:rsid w:val="00411D58"/>
    <w:rsid w:val="00415533"/>
    <w:rsid w:val="004160EA"/>
    <w:rsid w:val="00416FD5"/>
    <w:rsid w:val="00416FEC"/>
    <w:rsid w:val="004174C5"/>
    <w:rsid w:val="00417F4C"/>
    <w:rsid w:val="00420D48"/>
    <w:rsid w:val="00423F57"/>
    <w:rsid w:val="0042429A"/>
    <w:rsid w:val="00425B39"/>
    <w:rsid w:val="00425EE3"/>
    <w:rsid w:val="00431F26"/>
    <w:rsid w:val="00434164"/>
    <w:rsid w:val="004426C3"/>
    <w:rsid w:val="00443BCA"/>
    <w:rsid w:val="00446155"/>
    <w:rsid w:val="00451794"/>
    <w:rsid w:val="00455344"/>
    <w:rsid w:val="0046067E"/>
    <w:rsid w:val="00462FA7"/>
    <w:rsid w:val="00471A94"/>
    <w:rsid w:val="00481EC2"/>
    <w:rsid w:val="00483BA2"/>
    <w:rsid w:val="004856AE"/>
    <w:rsid w:val="00491C4F"/>
    <w:rsid w:val="004B0FFE"/>
    <w:rsid w:val="004B66FF"/>
    <w:rsid w:val="004D3C20"/>
    <w:rsid w:val="004E0274"/>
    <w:rsid w:val="004E058E"/>
    <w:rsid w:val="004E4363"/>
    <w:rsid w:val="004F4281"/>
    <w:rsid w:val="004F50DD"/>
    <w:rsid w:val="00500D98"/>
    <w:rsid w:val="00503027"/>
    <w:rsid w:val="00510C41"/>
    <w:rsid w:val="00511E91"/>
    <w:rsid w:val="00521E4E"/>
    <w:rsid w:val="00522347"/>
    <w:rsid w:val="0052710B"/>
    <w:rsid w:val="00532544"/>
    <w:rsid w:val="005429AC"/>
    <w:rsid w:val="00550C3E"/>
    <w:rsid w:val="005528A6"/>
    <w:rsid w:val="005575D4"/>
    <w:rsid w:val="0056088F"/>
    <w:rsid w:val="005704DF"/>
    <w:rsid w:val="0057424B"/>
    <w:rsid w:val="005745FA"/>
    <w:rsid w:val="00590AB6"/>
    <w:rsid w:val="00592F04"/>
    <w:rsid w:val="0059499E"/>
    <w:rsid w:val="00596AD9"/>
    <w:rsid w:val="005A37E6"/>
    <w:rsid w:val="005A6555"/>
    <w:rsid w:val="005A6AF0"/>
    <w:rsid w:val="005B07DA"/>
    <w:rsid w:val="005B76A3"/>
    <w:rsid w:val="005C2514"/>
    <w:rsid w:val="005D30A8"/>
    <w:rsid w:val="005D4D38"/>
    <w:rsid w:val="005F7B16"/>
    <w:rsid w:val="00602187"/>
    <w:rsid w:val="00602575"/>
    <w:rsid w:val="006046A3"/>
    <w:rsid w:val="0060540B"/>
    <w:rsid w:val="00614DC1"/>
    <w:rsid w:val="00623A56"/>
    <w:rsid w:val="00623B5A"/>
    <w:rsid w:val="00646C95"/>
    <w:rsid w:val="006544A5"/>
    <w:rsid w:val="00657F40"/>
    <w:rsid w:val="00665986"/>
    <w:rsid w:val="00673BE7"/>
    <w:rsid w:val="006757B4"/>
    <w:rsid w:val="0068008B"/>
    <w:rsid w:val="00690677"/>
    <w:rsid w:val="006A4B87"/>
    <w:rsid w:val="006A5FEB"/>
    <w:rsid w:val="006A60EC"/>
    <w:rsid w:val="006B7F51"/>
    <w:rsid w:val="006E5ACD"/>
    <w:rsid w:val="00700F38"/>
    <w:rsid w:val="007104D3"/>
    <w:rsid w:val="007158FA"/>
    <w:rsid w:val="007200E5"/>
    <w:rsid w:val="0072308C"/>
    <w:rsid w:val="0073454E"/>
    <w:rsid w:val="00735513"/>
    <w:rsid w:val="00740FA9"/>
    <w:rsid w:val="00745532"/>
    <w:rsid w:val="0074791F"/>
    <w:rsid w:val="007640E2"/>
    <w:rsid w:val="00770982"/>
    <w:rsid w:val="00776D0F"/>
    <w:rsid w:val="00782DCE"/>
    <w:rsid w:val="007874D3"/>
    <w:rsid w:val="007A5604"/>
    <w:rsid w:val="007A6533"/>
    <w:rsid w:val="007C1F76"/>
    <w:rsid w:val="007C53AE"/>
    <w:rsid w:val="007D1D45"/>
    <w:rsid w:val="007D78E5"/>
    <w:rsid w:val="007E16A1"/>
    <w:rsid w:val="007F41CB"/>
    <w:rsid w:val="00804B62"/>
    <w:rsid w:val="00805098"/>
    <w:rsid w:val="00806522"/>
    <w:rsid w:val="008272AB"/>
    <w:rsid w:val="008314AB"/>
    <w:rsid w:val="008479C8"/>
    <w:rsid w:val="00850F51"/>
    <w:rsid w:val="008616B9"/>
    <w:rsid w:val="00863612"/>
    <w:rsid w:val="00864C7F"/>
    <w:rsid w:val="00876985"/>
    <w:rsid w:val="008809C8"/>
    <w:rsid w:val="00892790"/>
    <w:rsid w:val="00897363"/>
    <w:rsid w:val="008A1451"/>
    <w:rsid w:val="008A4833"/>
    <w:rsid w:val="008A6C1E"/>
    <w:rsid w:val="008B053D"/>
    <w:rsid w:val="008B0BC4"/>
    <w:rsid w:val="008B1301"/>
    <w:rsid w:val="008B748B"/>
    <w:rsid w:val="008C38CF"/>
    <w:rsid w:val="008D1551"/>
    <w:rsid w:val="008D2FB9"/>
    <w:rsid w:val="008D6FDB"/>
    <w:rsid w:val="008E02D5"/>
    <w:rsid w:val="008E030F"/>
    <w:rsid w:val="008E1198"/>
    <w:rsid w:val="008F161F"/>
    <w:rsid w:val="008F3968"/>
    <w:rsid w:val="008F6737"/>
    <w:rsid w:val="00900F90"/>
    <w:rsid w:val="0090616D"/>
    <w:rsid w:val="00910135"/>
    <w:rsid w:val="009105B1"/>
    <w:rsid w:val="00923DF5"/>
    <w:rsid w:val="009243DF"/>
    <w:rsid w:val="00937734"/>
    <w:rsid w:val="00947310"/>
    <w:rsid w:val="00947FD5"/>
    <w:rsid w:val="00966541"/>
    <w:rsid w:val="00981AFE"/>
    <w:rsid w:val="00983784"/>
    <w:rsid w:val="0098453E"/>
    <w:rsid w:val="00985D23"/>
    <w:rsid w:val="0098626B"/>
    <w:rsid w:val="00994635"/>
    <w:rsid w:val="00996FA1"/>
    <w:rsid w:val="009970FC"/>
    <w:rsid w:val="009B667C"/>
    <w:rsid w:val="009D2B1B"/>
    <w:rsid w:val="009D459B"/>
    <w:rsid w:val="009D47DF"/>
    <w:rsid w:val="009F2EEA"/>
    <w:rsid w:val="00A03269"/>
    <w:rsid w:val="00A05EDC"/>
    <w:rsid w:val="00A10717"/>
    <w:rsid w:val="00A170EB"/>
    <w:rsid w:val="00A33356"/>
    <w:rsid w:val="00A34026"/>
    <w:rsid w:val="00A34F7C"/>
    <w:rsid w:val="00A36D65"/>
    <w:rsid w:val="00A51218"/>
    <w:rsid w:val="00A5538E"/>
    <w:rsid w:val="00A7177F"/>
    <w:rsid w:val="00A72953"/>
    <w:rsid w:val="00A75DE4"/>
    <w:rsid w:val="00A976DA"/>
    <w:rsid w:val="00AA1085"/>
    <w:rsid w:val="00AB3468"/>
    <w:rsid w:val="00AB4438"/>
    <w:rsid w:val="00AB5BFB"/>
    <w:rsid w:val="00AC3337"/>
    <w:rsid w:val="00AC69E8"/>
    <w:rsid w:val="00AE3882"/>
    <w:rsid w:val="00AF0126"/>
    <w:rsid w:val="00AF7D0B"/>
    <w:rsid w:val="00B0501A"/>
    <w:rsid w:val="00B11814"/>
    <w:rsid w:val="00B15DF0"/>
    <w:rsid w:val="00B17854"/>
    <w:rsid w:val="00B17B6C"/>
    <w:rsid w:val="00B215D6"/>
    <w:rsid w:val="00B255E3"/>
    <w:rsid w:val="00B27A84"/>
    <w:rsid w:val="00B361D7"/>
    <w:rsid w:val="00B40404"/>
    <w:rsid w:val="00B4232E"/>
    <w:rsid w:val="00B47E40"/>
    <w:rsid w:val="00B51ACE"/>
    <w:rsid w:val="00B54AA7"/>
    <w:rsid w:val="00B6081A"/>
    <w:rsid w:val="00B65B74"/>
    <w:rsid w:val="00B6700B"/>
    <w:rsid w:val="00B76A91"/>
    <w:rsid w:val="00B94AC1"/>
    <w:rsid w:val="00BA55AC"/>
    <w:rsid w:val="00BA7E00"/>
    <w:rsid w:val="00BB31E3"/>
    <w:rsid w:val="00BE78B5"/>
    <w:rsid w:val="00BF1884"/>
    <w:rsid w:val="00C1354C"/>
    <w:rsid w:val="00C14124"/>
    <w:rsid w:val="00C226A5"/>
    <w:rsid w:val="00C248AC"/>
    <w:rsid w:val="00C253A1"/>
    <w:rsid w:val="00C33CDB"/>
    <w:rsid w:val="00C34B5B"/>
    <w:rsid w:val="00C424DC"/>
    <w:rsid w:val="00C42955"/>
    <w:rsid w:val="00C51C25"/>
    <w:rsid w:val="00C61FF5"/>
    <w:rsid w:val="00C63F82"/>
    <w:rsid w:val="00C64EDC"/>
    <w:rsid w:val="00C65DB1"/>
    <w:rsid w:val="00C67D72"/>
    <w:rsid w:val="00C67DD6"/>
    <w:rsid w:val="00C70479"/>
    <w:rsid w:val="00C76817"/>
    <w:rsid w:val="00C95A68"/>
    <w:rsid w:val="00CB6DE1"/>
    <w:rsid w:val="00CC235A"/>
    <w:rsid w:val="00CC2790"/>
    <w:rsid w:val="00CC4CC9"/>
    <w:rsid w:val="00CE7C8C"/>
    <w:rsid w:val="00CF06BB"/>
    <w:rsid w:val="00CF14EE"/>
    <w:rsid w:val="00CF349C"/>
    <w:rsid w:val="00CF5EE3"/>
    <w:rsid w:val="00D11942"/>
    <w:rsid w:val="00D2005C"/>
    <w:rsid w:val="00D26464"/>
    <w:rsid w:val="00D270D0"/>
    <w:rsid w:val="00D356F7"/>
    <w:rsid w:val="00D45A6F"/>
    <w:rsid w:val="00D546AD"/>
    <w:rsid w:val="00D63259"/>
    <w:rsid w:val="00D65B38"/>
    <w:rsid w:val="00D6633D"/>
    <w:rsid w:val="00D80B88"/>
    <w:rsid w:val="00D82077"/>
    <w:rsid w:val="00D831CF"/>
    <w:rsid w:val="00D86A1F"/>
    <w:rsid w:val="00D913C6"/>
    <w:rsid w:val="00D91D0C"/>
    <w:rsid w:val="00DB015F"/>
    <w:rsid w:val="00DB41C8"/>
    <w:rsid w:val="00DB48E8"/>
    <w:rsid w:val="00DB7425"/>
    <w:rsid w:val="00DC0A0D"/>
    <w:rsid w:val="00DC4081"/>
    <w:rsid w:val="00DC70A8"/>
    <w:rsid w:val="00DC780E"/>
    <w:rsid w:val="00DD70C9"/>
    <w:rsid w:val="00DF1898"/>
    <w:rsid w:val="00DF2E2C"/>
    <w:rsid w:val="00E10D0A"/>
    <w:rsid w:val="00E115C9"/>
    <w:rsid w:val="00E17879"/>
    <w:rsid w:val="00E34745"/>
    <w:rsid w:val="00E36E31"/>
    <w:rsid w:val="00E41ACD"/>
    <w:rsid w:val="00E41DE7"/>
    <w:rsid w:val="00E45660"/>
    <w:rsid w:val="00E53083"/>
    <w:rsid w:val="00E55EC6"/>
    <w:rsid w:val="00E56D62"/>
    <w:rsid w:val="00E622CE"/>
    <w:rsid w:val="00E8043B"/>
    <w:rsid w:val="00E828AC"/>
    <w:rsid w:val="00EA0908"/>
    <w:rsid w:val="00EA0F3B"/>
    <w:rsid w:val="00EB48D8"/>
    <w:rsid w:val="00EC0C3A"/>
    <w:rsid w:val="00EC5731"/>
    <w:rsid w:val="00EC6938"/>
    <w:rsid w:val="00EC6D8B"/>
    <w:rsid w:val="00EC7E20"/>
    <w:rsid w:val="00ED167B"/>
    <w:rsid w:val="00ED3EE1"/>
    <w:rsid w:val="00ED4E11"/>
    <w:rsid w:val="00EE09B6"/>
    <w:rsid w:val="00EE2F2B"/>
    <w:rsid w:val="00EE4246"/>
    <w:rsid w:val="00EF4706"/>
    <w:rsid w:val="00EF7585"/>
    <w:rsid w:val="00F2720A"/>
    <w:rsid w:val="00F371B2"/>
    <w:rsid w:val="00F41D8D"/>
    <w:rsid w:val="00F43368"/>
    <w:rsid w:val="00F4681C"/>
    <w:rsid w:val="00F50557"/>
    <w:rsid w:val="00F61554"/>
    <w:rsid w:val="00F63578"/>
    <w:rsid w:val="00F7407D"/>
    <w:rsid w:val="00F85EF1"/>
    <w:rsid w:val="00F8792F"/>
    <w:rsid w:val="00F965EF"/>
    <w:rsid w:val="00FA336E"/>
    <w:rsid w:val="00FA366E"/>
    <w:rsid w:val="00FB145A"/>
    <w:rsid w:val="00FB1924"/>
    <w:rsid w:val="00FB2112"/>
    <w:rsid w:val="00FB2D0D"/>
    <w:rsid w:val="00FB62B7"/>
    <w:rsid w:val="00FC4CE4"/>
    <w:rsid w:val="00FC744A"/>
    <w:rsid w:val="00FC756C"/>
    <w:rsid w:val="00FD2791"/>
    <w:rsid w:val="00FD650B"/>
    <w:rsid w:val="00F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C0BA3"/>
  <w15:chartTrackingRefBased/>
  <w15:docId w15:val="{53B19A53-A086-496A-8157-8A78F347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26F"/>
    <w:pPr>
      <w:ind w:leftChars="229" w:left="229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28626F"/>
    <w:pPr>
      <w:keepNext/>
      <w:numPr>
        <w:numId w:val="1"/>
      </w:numPr>
      <w:wordWrap w:val="0"/>
      <w:spacing w:beforeLines="50" w:before="156" w:afterLines="50" w:after="156" w:line="720" w:lineRule="auto"/>
      <w:ind w:leftChars="0" w:left="0"/>
      <w:outlineLvl w:val="0"/>
    </w:pPr>
    <w:rPr>
      <w:rFonts w:ascii="Arial" w:eastAsia="黑体" w:hAnsi="Arial" w:cs="微软雅黑"/>
      <w:kern w:val="0"/>
      <w:sz w:val="36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C4C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626F"/>
    <w:rPr>
      <w:rFonts w:ascii="Arial" w:eastAsia="黑体" w:hAnsi="Arial" w:cs="微软雅黑"/>
      <w:kern w:val="0"/>
      <w:sz w:val="36"/>
      <w:szCs w:val="20"/>
      <w:lang w:eastAsia="en-US"/>
    </w:rPr>
  </w:style>
  <w:style w:type="paragraph" w:styleId="a3">
    <w:name w:val="Title"/>
    <w:basedOn w:val="a"/>
    <w:next w:val="a"/>
    <w:link w:val="a4"/>
    <w:autoRedefine/>
    <w:uiPriority w:val="10"/>
    <w:qFormat/>
    <w:rsid w:val="0028626F"/>
    <w:pPr>
      <w:wordWrap w:val="0"/>
      <w:spacing w:before="240" w:after="60" w:line="720" w:lineRule="auto"/>
      <w:ind w:left="0"/>
      <w:jc w:val="center"/>
    </w:pPr>
    <w:rPr>
      <w:rFonts w:eastAsia="黑体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28626F"/>
    <w:rPr>
      <w:rFonts w:ascii="Times New Roman" w:eastAsia="黑体" w:hAnsi="Times New Roman" w:cstheme="majorBidi"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FB1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145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14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145A"/>
    <w:rPr>
      <w:rFonts w:ascii="Times New Roman" w:eastAsia="宋体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00D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0D98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C4C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84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76D0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6D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7C22"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A75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90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7707">
              <w:marLeft w:val="0"/>
              <w:marRight w:val="0"/>
              <w:marTop w:val="0"/>
              <w:marBottom w:val="0"/>
              <w:divBdr>
                <w:top w:val="none" w:sz="0" w:space="0" w:color="61AFFE"/>
                <w:left w:val="none" w:sz="0" w:space="0" w:color="61AFFE"/>
                <w:bottom w:val="none" w:sz="0" w:space="0" w:color="61AFFE"/>
                <w:right w:val="none" w:sz="0" w:space="0" w:color="61AFFE"/>
              </w:divBdr>
              <w:divsChild>
                <w:div w:id="836190614">
                  <w:marLeft w:val="0"/>
                  <w:marRight w:val="0"/>
                  <w:marTop w:val="0"/>
                  <w:marBottom w:val="0"/>
                  <w:divBdr>
                    <w:top w:val="none" w:sz="0" w:space="2" w:color="49CC90"/>
                    <w:left w:val="none" w:sz="0" w:space="2" w:color="49CC90"/>
                    <w:bottom w:val="none" w:sz="0" w:space="2" w:color="49CC90"/>
                    <w:right w:val="none" w:sz="0" w:space="2" w:color="49CC90"/>
                  </w:divBdr>
                </w:div>
              </w:divsChild>
            </w:div>
            <w:div w:id="74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3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719424">
          <w:marLeft w:val="0"/>
          <w:marRight w:val="0"/>
          <w:marTop w:val="150"/>
          <w:marBottom w:val="75"/>
          <w:divBdr>
            <w:top w:val="none" w:sz="0" w:space="0" w:color="auto"/>
            <w:left w:val="single" w:sz="24" w:space="0" w:color="00AB6D"/>
            <w:bottom w:val="none" w:sz="0" w:space="0" w:color="auto"/>
            <w:right w:val="none" w:sz="0" w:space="0" w:color="auto"/>
          </w:divBdr>
        </w:div>
        <w:div w:id="4838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15661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285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3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4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5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4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57429">
          <w:marLeft w:val="0"/>
          <w:marRight w:val="0"/>
          <w:marTop w:val="150"/>
          <w:marBottom w:val="75"/>
          <w:divBdr>
            <w:top w:val="none" w:sz="0" w:space="0" w:color="auto"/>
            <w:left w:val="single" w:sz="24" w:space="0" w:color="00AB6D"/>
            <w:bottom w:val="none" w:sz="0" w:space="0" w:color="auto"/>
            <w:right w:val="none" w:sz="0" w:space="0" w:color="auto"/>
          </w:divBdr>
        </w:div>
        <w:div w:id="1844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6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9569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829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9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4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0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single" w:sz="24" w:space="0" w:color="00AB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99512-049F-4431-A0E6-2B356359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李静(Jing Li)</dc:creator>
  <cp:keywords/>
  <dc:description/>
  <cp:lastModifiedBy>李静(Jing Li)</cp:lastModifiedBy>
  <cp:revision>249</cp:revision>
  <dcterms:created xsi:type="dcterms:W3CDTF">2021-03-31T03:30:00Z</dcterms:created>
  <dcterms:modified xsi:type="dcterms:W3CDTF">2021-04-01T07:03:00Z</dcterms:modified>
</cp:coreProperties>
</file>