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0F0BD" w14:textId="57CED42D" w:rsidR="00056B36" w:rsidRPr="00773826" w:rsidRDefault="00773826" w:rsidP="00773826">
      <w:pPr>
        <w:jc w:val="center"/>
        <w:rPr>
          <w:rFonts w:asciiTheme="majorHAnsi" w:hAnsiTheme="majorHAnsi" w:cstheme="majorHAnsi"/>
          <w:b/>
          <w:bCs/>
          <w:sz w:val="36"/>
          <w:szCs w:val="36"/>
        </w:rPr>
      </w:pPr>
      <w:r w:rsidRPr="00773826">
        <w:rPr>
          <w:rFonts w:asciiTheme="majorHAnsi" w:hAnsiTheme="majorHAnsi" w:cstheme="majorHAnsi"/>
          <w:b/>
          <w:bCs/>
          <w:sz w:val="36"/>
          <w:szCs w:val="36"/>
        </w:rPr>
        <w:t>BÁO CÁO THỰC HÀNH</w:t>
      </w:r>
    </w:p>
    <w:p w14:paraId="298DF067" w14:textId="655ECD8D" w:rsidR="00773826" w:rsidRPr="00773826" w:rsidRDefault="00773826" w:rsidP="00773826">
      <w:pPr>
        <w:jc w:val="center"/>
        <w:rPr>
          <w:rFonts w:asciiTheme="majorHAnsi" w:hAnsiTheme="majorHAnsi" w:cstheme="majorHAnsi"/>
          <w:b/>
          <w:bCs/>
          <w:sz w:val="36"/>
          <w:szCs w:val="36"/>
        </w:rPr>
      </w:pPr>
      <w:r w:rsidRPr="00773826">
        <w:rPr>
          <w:rFonts w:asciiTheme="majorHAnsi" w:hAnsiTheme="majorHAnsi" w:cstheme="majorHAnsi"/>
          <w:b/>
          <w:bCs/>
          <w:sz w:val="36"/>
          <w:szCs w:val="36"/>
        </w:rPr>
        <w:t>XÂY DỰNG CHƯƠNG TRÌNH DỊCH</w:t>
      </w:r>
    </w:p>
    <w:p w14:paraId="0C205C94" w14:textId="2807D451" w:rsidR="00773826" w:rsidRDefault="00773826" w:rsidP="00773826">
      <w:pPr>
        <w:jc w:val="center"/>
        <w:rPr>
          <w:rFonts w:asciiTheme="majorHAnsi" w:hAnsiTheme="majorHAnsi" w:cstheme="majorHAnsi"/>
          <w:b/>
          <w:bCs/>
          <w:sz w:val="36"/>
          <w:szCs w:val="36"/>
        </w:rPr>
      </w:pPr>
      <w:r w:rsidRPr="00773826">
        <w:rPr>
          <w:rFonts w:asciiTheme="majorHAnsi" w:hAnsiTheme="majorHAnsi" w:cstheme="majorHAnsi"/>
          <w:b/>
          <w:bCs/>
          <w:sz w:val="36"/>
          <w:szCs w:val="36"/>
        </w:rPr>
        <w:t>TUẦN 5: TYPE_CHECKING BUỔI 1</w:t>
      </w:r>
    </w:p>
    <w:p w14:paraId="0191F7E5" w14:textId="7C0044E9" w:rsidR="00773826" w:rsidRDefault="00773826" w:rsidP="00773826">
      <w:pPr>
        <w:rPr>
          <w:rFonts w:asciiTheme="majorHAnsi" w:hAnsiTheme="majorHAnsi" w:cstheme="majorHAnsi"/>
          <w:b/>
          <w:bCs/>
          <w:sz w:val="28"/>
          <w:szCs w:val="28"/>
        </w:rPr>
      </w:pPr>
    </w:p>
    <w:p w14:paraId="6133CE2A" w14:textId="1CA09490" w:rsidR="00773826" w:rsidRDefault="00773826" w:rsidP="00773826">
      <w:pPr>
        <w:rPr>
          <w:rFonts w:asciiTheme="majorHAnsi" w:hAnsiTheme="majorHAnsi" w:cstheme="majorHAnsi"/>
          <w:sz w:val="28"/>
          <w:szCs w:val="28"/>
        </w:rPr>
      </w:pPr>
      <w:r>
        <w:rPr>
          <w:rFonts w:asciiTheme="majorHAnsi" w:hAnsiTheme="majorHAnsi" w:cstheme="majorHAnsi"/>
          <w:b/>
          <w:bCs/>
          <w:sz w:val="28"/>
          <w:szCs w:val="28"/>
        </w:rPr>
        <w:t xml:space="preserve">Họ và tên: </w:t>
      </w:r>
      <w:r>
        <w:rPr>
          <w:rFonts w:asciiTheme="majorHAnsi" w:hAnsiTheme="majorHAnsi" w:cstheme="majorHAnsi"/>
          <w:sz w:val="28"/>
          <w:szCs w:val="28"/>
        </w:rPr>
        <w:t>Bùi Quang Hưng</w:t>
      </w:r>
    </w:p>
    <w:p w14:paraId="01359BCA" w14:textId="7869AF79" w:rsidR="00773826" w:rsidRDefault="00773826" w:rsidP="00773826">
      <w:pPr>
        <w:rPr>
          <w:rFonts w:asciiTheme="majorHAnsi" w:hAnsiTheme="majorHAnsi" w:cstheme="majorHAnsi"/>
          <w:sz w:val="28"/>
          <w:szCs w:val="28"/>
        </w:rPr>
      </w:pPr>
      <w:r>
        <w:rPr>
          <w:rFonts w:asciiTheme="majorHAnsi" w:hAnsiTheme="majorHAnsi" w:cstheme="majorHAnsi"/>
          <w:b/>
          <w:bCs/>
          <w:sz w:val="28"/>
          <w:szCs w:val="28"/>
        </w:rPr>
        <w:t xml:space="preserve">Mã số sinh viên: </w:t>
      </w:r>
      <w:r>
        <w:rPr>
          <w:rFonts w:asciiTheme="majorHAnsi" w:hAnsiTheme="majorHAnsi" w:cstheme="majorHAnsi"/>
          <w:sz w:val="28"/>
          <w:szCs w:val="28"/>
        </w:rPr>
        <w:t>20225849</w:t>
      </w:r>
    </w:p>
    <w:p w14:paraId="4860D3E1" w14:textId="3424306D"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Tổng quan về Type checking</w:t>
      </w:r>
    </w:p>
    <w:p w14:paraId="234F6704" w14:textId="3379831E" w:rsidR="00773826" w:rsidRPr="00773826" w:rsidRDefault="00773826" w:rsidP="00773826">
      <w:pPr>
        <w:rPr>
          <w:rFonts w:asciiTheme="majorHAnsi" w:hAnsiTheme="majorHAnsi" w:cstheme="majorHAnsi"/>
        </w:rPr>
      </w:pPr>
      <w:r w:rsidRPr="00773826">
        <w:rPr>
          <w:rFonts w:asciiTheme="majorHAnsi" w:hAnsiTheme="majorHAnsi" w:cstheme="majorHAnsi"/>
        </w:rPr>
        <w:t>Type Checking (Kiểm tra kiểu) là một giai đoạn quan trọng trong phân tích ngữ nghĩa của trình biên dịch, đảm bảo rằng các phép toán và biểu thức trong chương trình sử dụng đúng kiểu dữ liệu. Trong ngôn ngữ KPL, type checking được thực hiện trong quá trình phân tích cú pháp (parsing) để phát hiện sớm các lỗi về kiểu dữ liệu.</w:t>
      </w:r>
    </w:p>
    <w:p w14:paraId="443BA5D0" w14:textId="6B3C19AA" w:rsidR="00773826" w:rsidRPr="00773826" w:rsidRDefault="00773826" w:rsidP="00773826">
      <w:pPr>
        <w:pStyle w:val="ListParagraph"/>
        <w:numPr>
          <w:ilvl w:val="0"/>
          <w:numId w:val="2"/>
        </w:numPr>
        <w:rPr>
          <w:rFonts w:asciiTheme="majorHAnsi" w:hAnsiTheme="majorHAnsi" w:cstheme="majorHAnsi"/>
        </w:rPr>
      </w:pPr>
      <w:r w:rsidRPr="00773826">
        <w:rPr>
          <w:rFonts w:asciiTheme="majorHAnsi" w:hAnsiTheme="majorHAnsi" w:cstheme="majorHAnsi"/>
        </w:rPr>
        <w:t xml:space="preserve">Các kiểu dữ liệu trong KPL: </w:t>
      </w:r>
    </w:p>
    <w:p w14:paraId="75570099"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Kiểu cơ bản (Basic Type): INTEGER, CHAR</w:t>
      </w:r>
    </w:p>
    <w:p w14:paraId="25BEF607"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Kiểu mảng (Array Type): ARRAY[size] OF element_type</w:t>
      </w:r>
    </w:p>
    <w:p w14:paraId="62F1E5B4" w14:textId="3E75FBAD"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Kiểu do người dùng định nghĩa: Thông qua khai báo TYPE</w:t>
      </w:r>
    </w:p>
    <w:p w14:paraId="6F78BB98" w14:textId="3061FD7C" w:rsidR="00773826" w:rsidRPr="00773826" w:rsidRDefault="00773826" w:rsidP="00773826">
      <w:pPr>
        <w:pStyle w:val="ListParagraph"/>
        <w:numPr>
          <w:ilvl w:val="0"/>
          <w:numId w:val="4"/>
        </w:numPr>
        <w:spacing w:line="276" w:lineRule="auto"/>
        <w:rPr>
          <w:rFonts w:asciiTheme="majorHAnsi" w:hAnsiTheme="majorHAnsi" w:cstheme="majorHAnsi"/>
        </w:rPr>
      </w:pPr>
      <w:r w:rsidRPr="00773826">
        <w:rPr>
          <w:rFonts w:asciiTheme="majorHAnsi" w:hAnsiTheme="majorHAnsi" w:cstheme="majorHAnsi"/>
        </w:rPr>
        <w:t>Mục tiêu của Type checking:</w:t>
      </w:r>
    </w:p>
    <w:p w14:paraId="4F017FCF"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Đảm bảo sự nhất quán kiểu trong khai báo hằng, biến, tham số</w:t>
      </w:r>
    </w:p>
    <w:p w14:paraId="079119B8"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Kiểm tra tính tương thích kiểu trong biểu thức, lệnh gán, điều kiện</w:t>
      </w:r>
    </w:p>
    <w:p w14:paraId="64946270" w14:textId="77777777"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Xác minh tính đúng đắn của các phép toán số học và logic</w:t>
      </w:r>
    </w:p>
    <w:p w14:paraId="357E89F8" w14:textId="76CF122E" w:rsidR="00773826" w:rsidRPr="00773826" w:rsidRDefault="00773826" w:rsidP="00773826">
      <w:pPr>
        <w:pStyle w:val="ListParagraph"/>
        <w:numPr>
          <w:ilvl w:val="1"/>
          <w:numId w:val="4"/>
        </w:numPr>
        <w:spacing w:line="276" w:lineRule="auto"/>
        <w:rPr>
          <w:rFonts w:asciiTheme="majorHAnsi" w:hAnsiTheme="majorHAnsi" w:cstheme="majorHAnsi"/>
        </w:rPr>
      </w:pPr>
      <w:r w:rsidRPr="00773826">
        <w:rPr>
          <w:rFonts w:asciiTheme="majorHAnsi" w:hAnsiTheme="majorHAnsi" w:cstheme="majorHAnsi"/>
        </w:rPr>
        <w:t>Phát hiện lỗi sử dụng mảng (số chiều, kiểu chỉ số)</w:t>
      </w:r>
    </w:p>
    <w:p w14:paraId="33EF3C38" w14:textId="7DB59944"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Mô tả hàm compileConstance và ứng dụng</w:t>
      </w:r>
    </w:p>
    <w:p w14:paraId="144EE42E" w14:textId="5C1BEA45"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Vị trí trong mã nguồn</w:t>
      </w:r>
    </w:p>
    <w:p w14:paraId="47D142C3" w14:textId="7969B8F3" w:rsidR="00C2500F" w:rsidRPr="00C2500F" w:rsidRDefault="00923BC5" w:rsidP="00C2500F">
      <w:pPr>
        <w:rPr>
          <w:rFonts w:asciiTheme="majorHAnsi" w:hAnsiTheme="majorHAnsi" w:cstheme="majorHAnsi"/>
        </w:rPr>
      </w:pPr>
      <w:r w:rsidRPr="00923BC5">
        <w:rPr>
          <w:rFonts w:asciiTheme="majorHAnsi" w:hAnsiTheme="majorHAnsi" w:cstheme="majorHAnsi"/>
        </w:rPr>
        <w:t>Hàm compileConstant() nằm trong</w:t>
      </w:r>
      <w:r>
        <w:rPr>
          <w:rFonts w:asciiTheme="majorHAnsi" w:hAnsiTheme="majorHAnsi" w:cstheme="majorHAnsi"/>
        </w:rPr>
        <w:t xml:space="preserve"> parser.c</w:t>
      </w:r>
      <w:r w:rsidRPr="00923BC5">
        <w:rPr>
          <w:rFonts w:asciiTheme="majorHAnsi" w:hAnsiTheme="majorHAnsi" w:cstheme="majorHAnsi"/>
        </w:rPr>
        <w:t> và được gọi khi xử lý phần khai báo hằng (qua hàm xử lý CONST trong compileBlock / compileConstDecl), đồng thời cũng được gọi khi phân tích biểu thức (compileExpression / compileTerm) để đọc hằng.</w:t>
      </w:r>
    </w:p>
    <w:p w14:paraId="480A0FDE" w14:textId="52FFD323"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Mã nguồn chi tiết của hàm</w:t>
      </w:r>
    </w:p>
    <w:p w14:paraId="456A415E" w14:textId="55DDB2A0" w:rsidR="00C2500F" w:rsidRPr="00C2500F" w:rsidRDefault="00D86381" w:rsidP="00D86381">
      <w:pPr>
        <w:jc w:val="center"/>
        <w:rPr>
          <w:rFonts w:asciiTheme="majorHAnsi" w:hAnsiTheme="majorHAnsi" w:cstheme="majorHAnsi"/>
          <w:b/>
          <w:bCs/>
          <w:sz w:val="28"/>
          <w:szCs w:val="28"/>
        </w:rPr>
      </w:pPr>
      <w:r w:rsidRPr="00D86381">
        <w:rPr>
          <w:rFonts w:asciiTheme="majorHAnsi" w:hAnsiTheme="majorHAnsi" w:cstheme="majorHAnsi"/>
          <w:b/>
          <w:bCs/>
          <w:noProof/>
          <w:sz w:val="28"/>
          <w:szCs w:val="28"/>
        </w:rPr>
        <w:lastRenderedPageBreak/>
        <w:drawing>
          <wp:inline distT="0" distB="0" distL="0" distR="0" wp14:anchorId="351A938B" wp14:editId="4F62AACB">
            <wp:extent cx="5663844" cy="2657475"/>
            <wp:effectExtent l="19050" t="19050" r="13335" b="9525"/>
            <wp:docPr id="613815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15489" name="Picture 1" descr="A screenshot of a computer&#10;&#10;AI-generated content may be incorrect."/>
                    <pic:cNvPicPr/>
                  </pic:nvPicPr>
                  <pic:blipFill>
                    <a:blip r:embed="rId5"/>
                    <a:stretch>
                      <a:fillRect/>
                    </a:stretch>
                  </pic:blipFill>
                  <pic:spPr>
                    <a:xfrm>
                      <a:off x="0" y="0"/>
                      <a:ext cx="5732973" cy="2689911"/>
                    </a:xfrm>
                    <a:prstGeom prst="rect">
                      <a:avLst/>
                    </a:prstGeom>
                    <a:ln>
                      <a:solidFill>
                        <a:schemeClr val="accent1"/>
                      </a:solidFill>
                    </a:ln>
                  </pic:spPr>
                </pic:pic>
              </a:graphicData>
            </a:graphic>
          </wp:inline>
        </w:drawing>
      </w:r>
    </w:p>
    <w:p w14:paraId="18472C7C" w14:textId="789F32DD"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Phân tích hoạt động</w:t>
      </w:r>
    </w:p>
    <w:p w14:paraId="39527033" w14:textId="651F752C"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Đọc token hiện tại; nếu gặp dấu + hoặc - ở vị trí tiền tố thì ghi nhận dấu và chuyển sang token tiếp.</w:t>
      </w:r>
    </w:p>
    <w:p w14:paraId="2AA72A9F" w14:textId="77777777"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Nếu gặp NUMBER: tạo TypeDescriptor dạng INT, áp dụng dấu tiền tố (+/-) lên giá trị số.</w:t>
      </w:r>
    </w:p>
    <w:p w14:paraId="6A1AE449" w14:textId="77777777"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Nếu gặp CHAR_CONST: chỉ chấp nhận khi không có dấu - / + (tùy quy tắc ngôn ngữ); nếu có dấu tiền tố không hợp lệ =&gt; báo lỗi kiểu và trả về TYPE_ERROR.</w:t>
      </w:r>
    </w:p>
    <w:p w14:paraId="24B4AC26" w14:textId="77777777"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Nếu token không phải số/ký tự hợp lệ =&gt; báo lỗi “Invalid symbol” và trả về TYPE_ERROR để không làm gián đoạn toàn bộ phân tích.</w:t>
      </w:r>
    </w:p>
    <w:p w14:paraId="13B87D2D" w14:textId="6B608CCF" w:rsidR="00D86381" w:rsidRPr="00D86381" w:rsidRDefault="00D86381" w:rsidP="00D86381">
      <w:pPr>
        <w:numPr>
          <w:ilvl w:val="0"/>
          <w:numId w:val="7"/>
        </w:numPr>
        <w:rPr>
          <w:rFonts w:asciiTheme="majorHAnsi" w:hAnsiTheme="majorHAnsi" w:cstheme="majorHAnsi"/>
        </w:rPr>
      </w:pPr>
      <w:r w:rsidRPr="00D86381">
        <w:rPr>
          <w:rFonts w:asciiTheme="majorHAnsi" w:hAnsiTheme="majorHAnsi" w:cstheme="majorHAnsi"/>
        </w:rPr>
        <w:t>Hàm trả về cấu trúc mô tả kiểu và (tùy cần) giá trị hằng để các giai đoạn sau dùng.</w:t>
      </w:r>
    </w:p>
    <w:p w14:paraId="5B349813" w14:textId="2C979BC7"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Ứng dụng trong Type Checking</w:t>
      </w:r>
    </w:p>
    <w:p w14:paraId="519F2B36" w14:textId="2127D8C5" w:rsidR="00D86381" w:rsidRPr="00D86381" w:rsidRDefault="00D86381" w:rsidP="00D86381">
      <w:pPr>
        <w:numPr>
          <w:ilvl w:val="0"/>
          <w:numId w:val="9"/>
        </w:numPr>
        <w:rPr>
          <w:rFonts w:asciiTheme="majorHAnsi" w:hAnsiTheme="majorHAnsi" w:cstheme="majorHAnsi"/>
        </w:rPr>
      </w:pPr>
      <w:r w:rsidRPr="00D86381">
        <w:rPr>
          <w:rFonts w:asciiTheme="majorHAnsi" w:hAnsiTheme="majorHAnsi" w:cstheme="majorHAnsi"/>
        </w:rPr>
        <w:t>compileConstant cung cấp kiểu và giá trị hằng cho:</w:t>
      </w:r>
    </w:p>
    <w:p w14:paraId="6249AA88" w14:textId="77777777" w:rsidR="00D86381" w:rsidRPr="00575812" w:rsidRDefault="00D86381" w:rsidP="00575812">
      <w:pPr>
        <w:pStyle w:val="ListParagraph"/>
        <w:numPr>
          <w:ilvl w:val="1"/>
          <w:numId w:val="18"/>
        </w:numPr>
        <w:rPr>
          <w:rFonts w:asciiTheme="majorHAnsi" w:hAnsiTheme="majorHAnsi" w:cstheme="majorHAnsi"/>
        </w:rPr>
      </w:pPr>
      <w:r w:rsidRPr="00575812">
        <w:rPr>
          <w:rFonts w:asciiTheme="majorHAnsi" w:hAnsiTheme="majorHAnsi" w:cstheme="majorHAnsi"/>
        </w:rPr>
        <w:t>Kiểm tra khai báo CONST (đảm bảo hằng tương ứng kiểu khai báo).</w:t>
      </w:r>
    </w:p>
    <w:p w14:paraId="3F1FFD2C" w14:textId="77777777" w:rsidR="00D86381" w:rsidRPr="00575812" w:rsidRDefault="00D86381" w:rsidP="00575812">
      <w:pPr>
        <w:pStyle w:val="ListParagraph"/>
        <w:numPr>
          <w:ilvl w:val="1"/>
          <w:numId w:val="18"/>
        </w:numPr>
        <w:rPr>
          <w:rFonts w:asciiTheme="majorHAnsi" w:hAnsiTheme="majorHAnsi" w:cstheme="majorHAnsi"/>
        </w:rPr>
      </w:pPr>
      <w:r w:rsidRPr="00575812">
        <w:rPr>
          <w:rFonts w:asciiTheme="majorHAnsi" w:hAnsiTheme="majorHAnsi" w:cstheme="majorHAnsi"/>
        </w:rPr>
        <w:t>Xây dựng AST/descriptor cho biểu thức, giúp hàm kiểm tra kiểu (semantics) quyết định kiểu kết quả của phép toán.</w:t>
      </w:r>
    </w:p>
    <w:p w14:paraId="49404BB0" w14:textId="77777777" w:rsidR="00D86381" w:rsidRPr="00575812" w:rsidRDefault="00D86381" w:rsidP="00575812">
      <w:pPr>
        <w:pStyle w:val="ListParagraph"/>
        <w:numPr>
          <w:ilvl w:val="1"/>
          <w:numId w:val="18"/>
        </w:numPr>
        <w:rPr>
          <w:rFonts w:asciiTheme="majorHAnsi" w:hAnsiTheme="majorHAnsi" w:cstheme="majorHAnsi"/>
        </w:rPr>
      </w:pPr>
      <w:r w:rsidRPr="00575812">
        <w:rPr>
          <w:rFonts w:asciiTheme="majorHAnsi" w:hAnsiTheme="majorHAnsi" w:cstheme="majorHAnsi"/>
        </w:rPr>
        <w:t>Phát hiện trường hợp bất hợp lệ: ví dụ +/'-' áp trên CHAR =&gt; phát sinh thông báo lỗi kiểu sớm (granularity cao).</w:t>
      </w:r>
    </w:p>
    <w:p w14:paraId="0CCB608D" w14:textId="1FF3F9DC" w:rsidR="00D86381" w:rsidRPr="00D86381" w:rsidRDefault="00D86381" w:rsidP="00D86381">
      <w:pPr>
        <w:numPr>
          <w:ilvl w:val="0"/>
          <w:numId w:val="9"/>
        </w:numPr>
        <w:rPr>
          <w:rFonts w:asciiTheme="majorHAnsi" w:hAnsiTheme="majorHAnsi" w:cstheme="majorHAnsi"/>
        </w:rPr>
      </w:pPr>
      <w:r w:rsidRPr="00D86381">
        <w:rPr>
          <w:rFonts w:asciiTheme="majorHAnsi" w:hAnsiTheme="majorHAnsi" w:cstheme="majorHAnsi"/>
        </w:rPr>
        <w:t>Nếu trả về TYPE_ERROR, các kiểm tra tiếp theo sẽ lan truyền lỗi nhưng cho phép phân tích tiếp (error recovery).</w:t>
      </w:r>
    </w:p>
    <w:p w14:paraId="6364469A" w14:textId="33AD50D3" w:rsidR="00C2500F" w:rsidRDefault="00C2500F" w:rsidP="00C2500F">
      <w:pPr>
        <w:pStyle w:val="ListParagraph"/>
        <w:numPr>
          <w:ilvl w:val="0"/>
          <w:numId w:val="5"/>
        </w:numPr>
        <w:rPr>
          <w:rFonts w:asciiTheme="majorHAnsi" w:hAnsiTheme="majorHAnsi" w:cstheme="majorHAnsi"/>
          <w:b/>
          <w:bCs/>
          <w:sz w:val="28"/>
          <w:szCs w:val="28"/>
        </w:rPr>
      </w:pPr>
      <w:r>
        <w:rPr>
          <w:rFonts w:asciiTheme="majorHAnsi" w:hAnsiTheme="majorHAnsi" w:cstheme="majorHAnsi"/>
          <w:b/>
          <w:bCs/>
          <w:sz w:val="28"/>
          <w:szCs w:val="28"/>
        </w:rPr>
        <w:t>Vị trí trong quy trình biên dịch</w:t>
      </w:r>
    </w:p>
    <w:p w14:paraId="54C296CD" w14:textId="77777777" w:rsidR="00D86381" w:rsidRDefault="00D86381" w:rsidP="00D86381">
      <w:pPr>
        <w:numPr>
          <w:ilvl w:val="0"/>
          <w:numId w:val="12"/>
        </w:numPr>
        <w:rPr>
          <w:rFonts w:asciiTheme="majorHAnsi" w:hAnsiTheme="majorHAnsi" w:cstheme="majorHAnsi"/>
        </w:rPr>
      </w:pPr>
      <w:r w:rsidRPr="00D86381">
        <w:rPr>
          <w:rFonts w:asciiTheme="majorHAnsi" w:hAnsiTheme="majorHAnsi" w:cstheme="majorHAnsi"/>
        </w:rPr>
        <w:t>Sau lexical analysis (tokenizer), parser gọi compileConstant khi đang phân tích expression/term hoặc khi đọc phần CONST trong chương trình.</w:t>
      </w:r>
    </w:p>
    <w:p w14:paraId="3E0B7FA4" w14:textId="4F859983" w:rsidR="00D86381" w:rsidRPr="00D86381" w:rsidRDefault="00D86381" w:rsidP="00D86381">
      <w:pPr>
        <w:numPr>
          <w:ilvl w:val="0"/>
          <w:numId w:val="12"/>
        </w:numPr>
        <w:rPr>
          <w:rFonts w:asciiTheme="majorHAnsi" w:hAnsiTheme="majorHAnsi" w:cstheme="majorHAnsi"/>
        </w:rPr>
      </w:pPr>
      <w:r w:rsidRPr="00D86381">
        <w:rPr>
          <w:rFonts w:asciiTheme="majorHAnsi" w:hAnsiTheme="majorHAnsi" w:cstheme="majorHAnsi"/>
        </w:rPr>
        <w:lastRenderedPageBreak/>
        <w:t>Kết quả của compileConstant được dùng ngay trong pha parsing để xây AST và cũng tham chiếu trong pha semantic/type checking để so sánh kiểu (type checking).</w:t>
      </w:r>
    </w:p>
    <w:p w14:paraId="4DC243FF" w14:textId="45175B76"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Kết quả thực hiện với Example12.kpl không lỗi</w:t>
      </w:r>
    </w:p>
    <w:p w14:paraId="7F6B101F" w14:textId="35112E51" w:rsidR="00D86381" w:rsidRPr="00D86381" w:rsidRDefault="00D86381" w:rsidP="00D86381">
      <w:pPr>
        <w:jc w:val="center"/>
        <w:rPr>
          <w:rFonts w:asciiTheme="majorHAnsi" w:hAnsiTheme="majorHAnsi" w:cstheme="majorHAnsi"/>
          <w:b/>
          <w:bCs/>
          <w:sz w:val="32"/>
          <w:szCs w:val="32"/>
        </w:rPr>
      </w:pPr>
      <w:r w:rsidRPr="00D86381">
        <w:rPr>
          <w:rFonts w:asciiTheme="majorHAnsi" w:hAnsiTheme="majorHAnsi" w:cstheme="majorHAnsi"/>
          <w:b/>
          <w:bCs/>
          <w:noProof/>
          <w:sz w:val="32"/>
          <w:szCs w:val="32"/>
        </w:rPr>
        <w:drawing>
          <wp:inline distT="0" distB="0" distL="0" distR="0" wp14:anchorId="6F2AA733" wp14:editId="7BB93559">
            <wp:extent cx="5600700" cy="1902476"/>
            <wp:effectExtent l="19050" t="19050" r="19050" b="21590"/>
            <wp:docPr id="1984206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6469" name="Picture 1" descr="A screenshot of a computer&#10;&#10;AI-generated content may be incorrect."/>
                    <pic:cNvPicPr/>
                  </pic:nvPicPr>
                  <pic:blipFill>
                    <a:blip r:embed="rId6"/>
                    <a:stretch>
                      <a:fillRect/>
                    </a:stretch>
                  </pic:blipFill>
                  <pic:spPr>
                    <a:xfrm>
                      <a:off x="0" y="0"/>
                      <a:ext cx="5630834" cy="1912712"/>
                    </a:xfrm>
                    <a:prstGeom prst="rect">
                      <a:avLst/>
                    </a:prstGeom>
                    <a:ln>
                      <a:solidFill>
                        <a:schemeClr val="accent1"/>
                      </a:solidFill>
                    </a:ln>
                  </pic:spPr>
                </pic:pic>
              </a:graphicData>
            </a:graphic>
          </wp:inline>
        </w:drawing>
      </w:r>
    </w:p>
    <w:p w14:paraId="627B8F53" w14:textId="104F5B71"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Kiểm tra điều khiển lệnh FOR bằng biến ký tự</w:t>
      </w:r>
    </w:p>
    <w:p w14:paraId="67D908AB" w14:textId="54316F7D" w:rsidR="00575812" w:rsidRPr="00575812" w:rsidRDefault="00575812" w:rsidP="00575812">
      <w:pPr>
        <w:pStyle w:val="ListParagraph"/>
        <w:numPr>
          <w:ilvl w:val="0"/>
          <w:numId w:val="14"/>
        </w:numPr>
        <w:rPr>
          <w:rFonts w:asciiTheme="majorHAnsi" w:hAnsiTheme="majorHAnsi" w:cstheme="majorHAnsi"/>
          <w:b/>
          <w:bCs/>
          <w:sz w:val="28"/>
          <w:szCs w:val="28"/>
        </w:rPr>
      </w:pPr>
      <w:r>
        <w:rPr>
          <w:rFonts w:asciiTheme="majorHAnsi" w:hAnsiTheme="majorHAnsi" w:cstheme="majorHAnsi"/>
          <w:b/>
          <w:bCs/>
          <w:sz w:val="28"/>
          <w:szCs w:val="28"/>
        </w:rPr>
        <w:t xml:space="preserve">Mã nguồn và kết quả </w:t>
      </w:r>
    </w:p>
    <w:p w14:paraId="4544D412" w14:textId="55575AE3" w:rsidR="00D86381" w:rsidRDefault="00265154" w:rsidP="00D86381">
      <w:pPr>
        <w:rPr>
          <w:rFonts w:asciiTheme="majorHAnsi" w:hAnsiTheme="majorHAnsi" w:cstheme="majorHAnsi"/>
          <w:b/>
          <w:bCs/>
          <w:sz w:val="32"/>
          <w:szCs w:val="32"/>
        </w:rPr>
      </w:pPr>
      <w:r w:rsidRPr="00265154">
        <w:rPr>
          <w:rFonts w:asciiTheme="majorHAnsi" w:hAnsiTheme="majorHAnsi" w:cstheme="majorHAnsi"/>
          <w:b/>
          <w:bCs/>
          <w:noProof/>
          <w:sz w:val="32"/>
          <w:szCs w:val="32"/>
        </w:rPr>
        <w:drawing>
          <wp:inline distT="0" distB="0" distL="0" distR="0" wp14:anchorId="1346A01E" wp14:editId="060D1E3F">
            <wp:extent cx="5648325" cy="2658330"/>
            <wp:effectExtent l="19050" t="19050" r="9525" b="27940"/>
            <wp:docPr id="35485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56839" name=""/>
                    <pic:cNvPicPr/>
                  </pic:nvPicPr>
                  <pic:blipFill>
                    <a:blip r:embed="rId7"/>
                    <a:stretch>
                      <a:fillRect/>
                    </a:stretch>
                  </pic:blipFill>
                  <pic:spPr>
                    <a:xfrm>
                      <a:off x="0" y="0"/>
                      <a:ext cx="5654141" cy="2661067"/>
                    </a:xfrm>
                    <a:prstGeom prst="rect">
                      <a:avLst/>
                    </a:prstGeom>
                    <a:ln>
                      <a:solidFill>
                        <a:schemeClr val="accent1"/>
                      </a:solidFill>
                    </a:ln>
                  </pic:spPr>
                </pic:pic>
              </a:graphicData>
            </a:graphic>
          </wp:inline>
        </w:drawing>
      </w:r>
    </w:p>
    <w:p w14:paraId="3EF43F59" w14:textId="3E96620C" w:rsidR="00575812" w:rsidRPr="00575812" w:rsidRDefault="00575812" w:rsidP="00575812">
      <w:pPr>
        <w:pStyle w:val="ListParagraph"/>
        <w:numPr>
          <w:ilvl w:val="0"/>
          <w:numId w:val="14"/>
        </w:numPr>
        <w:rPr>
          <w:rFonts w:asciiTheme="majorHAnsi" w:hAnsiTheme="majorHAnsi" w:cstheme="majorHAnsi"/>
          <w:b/>
          <w:bCs/>
          <w:sz w:val="28"/>
          <w:szCs w:val="28"/>
        </w:rPr>
      </w:pPr>
      <w:r w:rsidRPr="00575812">
        <w:rPr>
          <w:rFonts w:asciiTheme="majorHAnsi" w:hAnsiTheme="majorHAnsi" w:cstheme="majorHAnsi"/>
          <w:b/>
          <w:bCs/>
          <w:sz w:val="28"/>
          <w:szCs w:val="28"/>
        </w:rPr>
        <w:t>Luồng hoạt động</w:t>
      </w:r>
    </w:p>
    <w:p w14:paraId="2156E90E" w14:textId="3645C53B" w:rsidR="00575812" w:rsidRPr="00575812" w:rsidRDefault="00575812" w:rsidP="00575812">
      <w:pPr>
        <w:pStyle w:val="ListParagraph"/>
        <w:numPr>
          <w:ilvl w:val="0"/>
          <w:numId w:val="12"/>
        </w:numPr>
        <w:rPr>
          <w:rFonts w:asciiTheme="majorHAnsi" w:hAnsiTheme="majorHAnsi" w:cstheme="majorHAnsi"/>
        </w:rPr>
      </w:pPr>
      <w:r w:rsidRPr="00575812">
        <w:rPr>
          <w:rFonts w:asciiTheme="majorHAnsi" w:hAnsiTheme="majorHAnsi" w:cstheme="majorHAnsi"/>
        </w:rPr>
        <w:t>Quy tắc hiện tại: biến điều khiển &lt;var&gt; và hai biểu thức giới hạn &lt;exp1&gt;, &lt;exp2&gt; phải có cùng kiểu (so sánh bằng nhau về kiểu). So sánh kiểu thực hiện bằng hàm checkTypeEquality (gọi compareType và báo ERR_TYPE_INCONSISTENCY nếu không khớp).</w:t>
      </w:r>
    </w:p>
    <w:p w14:paraId="1E377B3B" w14:textId="4E9C21F0" w:rsidR="00575812" w:rsidRPr="00575812" w:rsidRDefault="00575812" w:rsidP="00575812">
      <w:pPr>
        <w:pStyle w:val="ListParagraph"/>
        <w:numPr>
          <w:ilvl w:val="0"/>
          <w:numId w:val="12"/>
        </w:numPr>
        <w:rPr>
          <w:rFonts w:asciiTheme="majorHAnsi" w:hAnsiTheme="majorHAnsi" w:cstheme="majorHAnsi"/>
        </w:rPr>
      </w:pPr>
      <w:r w:rsidRPr="00575812">
        <w:rPr>
          <w:rFonts w:asciiTheme="majorHAnsi" w:hAnsiTheme="majorHAnsi" w:cstheme="majorHAnsi"/>
        </w:rPr>
        <w:t xml:space="preserve">Luồng chi </w:t>
      </w:r>
      <w:r>
        <w:rPr>
          <w:rFonts w:asciiTheme="majorHAnsi" w:hAnsiTheme="majorHAnsi" w:cstheme="majorHAnsi"/>
        </w:rPr>
        <w:t>tiết:</w:t>
      </w:r>
    </w:p>
    <w:p w14:paraId="517F424D"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eat(KW_FOR) — đọc từ khóa FOR.</w:t>
      </w:r>
    </w:p>
    <w:p w14:paraId="1A1F62D6"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eat(TK_IDENT) — đọc identifier (tên biến điều khiển).</w:t>
      </w:r>
    </w:p>
    <w:p w14:paraId="411F5D92"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checkDeclaredVariable(name) — kiểm tra tên đã được khai báo là biến; lấy Type *varType của biến.</w:t>
      </w:r>
    </w:p>
    <w:p w14:paraId="6B557BDC"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eat(SB_ASSIGN) — đọc dấu gán ":=".</w:t>
      </w:r>
    </w:p>
    <w:p w14:paraId="497D8E3F"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lastRenderedPageBreak/>
        <w:t>exp1Type = compileExpression() — phân tích biểu thức bắt đầu; compileExpression trả về con trỏ Type cho exp1.</w:t>
      </w:r>
    </w:p>
    <w:p w14:paraId="70C6F34E"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checkTypeEquality(varType, exp1Type) — so sánh kiểu biến điều khiển và exp1; nếu khác nhau gọi error(ERR_TYPE_INCONSISTENCY, line, col).</w:t>
      </w:r>
    </w:p>
    <w:p w14:paraId="1B70F12C"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eat(KW_TO) — đọc từ khóa TO.</w:t>
      </w:r>
    </w:p>
    <w:p w14:paraId="56E0E5F2"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exp2Type = compileExpression() — phân tích biểu thức kết thúc; trả về Type * cho exp2.</w:t>
      </w:r>
    </w:p>
    <w:p w14:paraId="0CE26144" w14:textId="77777777"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checkTypeEquality(varType, exp2Type) — so sánh kiểu biến điều khiển và exp2; nếu khác nhau báo ERR_TYPE_INCONSISTENCY.</w:t>
      </w:r>
    </w:p>
    <w:p w14:paraId="1D1AA3EE" w14:textId="77777777" w:rsid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eat(KW_DO) — đọc DO và tiếp tục phân tích thân vòng lặp (các câu lệnh bên trong).</w:t>
      </w:r>
    </w:p>
    <w:p w14:paraId="74980A66" w14:textId="698E8F41"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Nếu cả hai so sánh kiểu đều thành công thì tiếp tục xử lý thân FOR bình thường.</w:t>
      </w:r>
    </w:p>
    <w:p w14:paraId="07D3EF75" w14:textId="277526DA" w:rsidR="00575812" w:rsidRDefault="00575812" w:rsidP="00575812">
      <w:pPr>
        <w:pStyle w:val="ListParagraph"/>
        <w:numPr>
          <w:ilvl w:val="0"/>
          <w:numId w:val="19"/>
        </w:numPr>
        <w:rPr>
          <w:rFonts w:asciiTheme="majorHAnsi" w:hAnsiTheme="majorHAnsi" w:cstheme="majorHAnsi"/>
        </w:rPr>
      </w:pPr>
      <w:r w:rsidRPr="00575812">
        <w:rPr>
          <w:rFonts w:asciiTheme="majorHAnsi" w:hAnsiTheme="majorHAnsi" w:cstheme="majorHAnsi"/>
        </w:rPr>
        <w:t xml:space="preserve">Cơ chế lỗi và thông </w:t>
      </w:r>
      <w:r>
        <w:rPr>
          <w:rFonts w:asciiTheme="majorHAnsi" w:hAnsiTheme="majorHAnsi" w:cstheme="majorHAnsi"/>
        </w:rPr>
        <w:t>báo:</w:t>
      </w:r>
    </w:p>
    <w:p w14:paraId="541ABE5D" w14:textId="005BC923"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So sánh kiểu thực hiện qua checkTypeEquality → gọi compareType; nếu không bằng nhau sẽ sinh ERR_TYPE_INCONSISTENCY với vị trí token hiện tại.</w:t>
      </w:r>
    </w:p>
    <w:p w14:paraId="667A3F0C" w14:textId="45937559" w:rsidR="00575812" w:rsidRPr="00575812" w:rsidRDefault="00575812" w:rsidP="00575812">
      <w:pPr>
        <w:pStyle w:val="ListParagraph"/>
        <w:numPr>
          <w:ilvl w:val="1"/>
          <w:numId w:val="19"/>
        </w:numPr>
        <w:rPr>
          <w:rFonts w:asciiTheme="majorHAnsi" w:hAnsiTheme="majorHAnsi" w:cstheme="majorHAnsi"/>
        </w:rPr>
      </w:pPr>
      <w:r w:rsidRPr="00575812">
        <w:rPr>
          <w:rFonts w:asciiTheme="majorHAnsi" w:hAnsiTheme="majorHAnsi" w:cstheme="majorHAnsi"/>
        </w:rPr>
        <w:t>Ví dụ với tests/error_for_char.kpl: biến C : CHAR và cả 'a'/'z' là CHAR → các kiểm tra kiểu đều PASS và chương trình được chấp nhận; nếu một thành phần khác kiểu (ví dụ exp1 là INT) sẽ báo lỗi Type inconsistency tại vị trí tương ứng.</w:t>
      </w:r>
    </w:p>
    <w:p w14:paraId="2787B606" w14:textId="3822C241" w:rsidR="00773826" w:rsidRDefault="00773826" w:rsidP="00773826">
      <w:pPr>
        <w:pStyle w:val="ListParagraph"/>
        <w:numPr>
          <w:ilvl w:val="0"/>
          <w:numId w:val="1"/>
        </w:numPr>
        <w:rPr>
          <w:rFonts w:asciiTheme="majorHAnsi" w:hAnsiTheme="majorHAnsi" w:cstheme="majorHAnsi"/>
          <w:b/>
          <w:bCs/>
          <w:sz w:val="32"/>
          <w:szCs w:val="32"/>
        </w:rPr>
      </w:pPr>
      <w:r w:rsidRPr="00773826">
        <w:rPr>
          <w:rFonts w:asciiTheme="majorHAnsi" w:hAnsiTheme="majorHAnsi" w:cstheme="majorHAnsi"/>
          <w:b/>
          <w:bCs/>
          <w:sz w:val="32"/>
          <w:szCs w:val="32"/>
        </w:rPr>
        <w:t>Thay đổi các ví dụ đã cho để gây ra lỗi</w:t>
      </w:r>
    </w:p>
    <w:p w14:paraId="3469C964" w14:textId="7A3B2673" w:rsidR="004C571E"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t>Lỗi không tương ứng kiểu khi khai báo hằng</w:t>
      </w:r>
    </w:p>
    <w:p w14:paraId="3EAAA16C" w14:textId="00733F77" w:rsidR="004C571E" w:rsidRDefault="004C571E" w:rsidP="00923BC5">
      <w:pPr>
        <w:jc w:val="center"/>
        <w:rPr>
          <w:rFonts w:asciiTheme="majorHAnsi" w:hAnsiTheme="majorHAnsi" w:cstheme="majorHAnsi"/>
          <w:b/>
          <w:bCs/>
        </w:rPr>
      </w:pPr>
      <w:r w:rsidRPr="004C571E">
        <w:rPr>
          <w:rFonts w:asciiTheme="majorHAnsi" w:hAnsiTheme="majorHAnsi" w:cstheme="majorHAnsi"/>
          <w:b/>
          <w:bCs/>
          <w:noProof/>
        </w:rPr>
        <w:drawing>
          <wp:inline distT="0" distB="0" distL="0" distR="0" wp14:anchorId="60565CB8" wp14:editId="4FD8962E">
            <wp:extent cx="5245735" cy="1923707"/>
            <wp:effectExtent l="19050" t="19050" r="12065" b="19685"/>
            <wp:docPr id="5480419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41949" name="Picture 1" descr="A screen shot of a computer&#10;&#10;AI-generated content may be incorrect."/>
                    <pic:cNvPicPr/>
                  </pic:nvPicPr>
                  <pic:blipFill>
                    <a:blip r:embed="rId8"/>
                    <a:stretch>
                      <a:fillRect/>
                    </a:stretch>
                  </pic:blipFill>
                  <pic:spPr>
                    <a:xfrm>
                      <a:off x="0" y="0"/>
                      <a:ext cx="5261122" cy="1929350"/>
                    </a:xfrm>
                    <a:prstGeom prst="rect">
                      <a:avLst/>
                    </a:prstGeom>
                    <a:ln>
                      <a:solidFill>
                        <a:schemeClr val="accent1"/>
                      </a:solidFill>
                    </a:ln>
                  </pic:spPr>
                </pic:pic>
              </a:graphicData>
            </a:graphic>
          </wp:inline>
        </w:drawing>
      </w:r>
    </w:p>
    <w:p w14:paraId="2D785978" w14:textId="77777777" w:rsidR="004C571E" w:rsidRPr="004C571E" w:rsidRDefault="004C571E" w:rsidP="004C571E">
      <w:pPr>
        <w:numPr>
          <w:ilvl w:val="0"/>
          <w:numId w:val="23"/>
        </w:numPr>
        <w:rPr>
          <w:rFonts w:asciiTheme="majorHAnsi" w:hAnsiTheme="majorHAnsi" w:cstheme="majorHAnsi"/>
        </w:rPr>
      </w:pPr>
      <w:r w:rsidRPr="004C571E">
        <w:rPr>
          <w:rFonts w:asciiTheme="majorHAnsi" w:hAnsiTheme="majorHAnsi" w:cstheme="majorHAnsi"/>
        </w:rPr>
        <w:t>Thay đổi: trong phần CONST khai báo X = +'A'; Y = -'B'; (tiền tố + / - áp lên ký tự).</w:t>
      </w:r>
    </w:p>
    <w:p w14:paraId="7D0D1560" w14:textId="73EABFCB" w:rsidR="004C571E" w:rsidRPr="004C571E" w:rsidRDefault="004C571E" w:rsidP="004C571E">
      <w:pPr>
        <w:numPr>
          <w:ilvl w:val="0"/>
          <w:numId w:val="23"/>
        </w:numPr>
        <w:rPr>
          <w:rFonts w:asciiTheme="majorHAnsi" w:hAnsiTheme="majorHAnsi" w:cstheme="majorHAnsi"/>
        </w:rPr>
      </w:pPr>
      <w:r w:rsidRPr="004C571E">
        <w:rPr>
          <w:rFonts w:asciiTheme="majorHAnsi" w:hAnsiTheme="majorHAnsi" w:cstheme="majorHAnsi"/>
        </w:rPr>
        <w:t>Tại sao lỗi (theo code hiện tại): trong pha phân tích hằng parser gọi compileConstant()</w:t>
      </w:r>
      <w:r>
        <w:rPr>
          <w:rFonts w:asciiTheme="majorHAnsi" w:hAnsiTheme="majorHAnsi" w:cstheme="majorHAnsi"/>
        </w:rPr>
        <w:t xml:space="preserve"> </w:t>
      </w:r>
      <w:r w:rsidRPr="004C571E">
        <w:rPr>
          <w:rFonts w:asciiTheme="majorHAnsi" w:hAnsiTheme="majorHAnsi" w:cstheme="majorHAnsi"/>
        </w:rPr>
        <w:t>→ sau SB_PLUS/SB_MINUS gọi compileConstant2() và compileConstant2() chỉ chấp nhận NUMBER hoặc IDENT; TK_CHAR không được chấp nhận ở vị trí này.</w:t>
      </w:r>
    </w:p>
    <w:p w14:paraId="79F9FA55" w14:textId="77777777" w:rsidR="004C571E" w:rsidRPr="004C571E" w:rsidRDefault="004C571E" w:rsidP="004C571E">
      <w:pPr>
        <w:numPr>
          <w:ilvl w:val="0"/>
          <w:numId w:val="23"/>
        </w:numPr>
        <w:rPr>
          <w:rFonts w:asciiTheme="majorHAnsi" w:hAnsiTheme="majorHAnsi" w:cstheme="majorHAnsi"/>
        </w:rPr>
      </w:pPr>
      <w:r w:rsidRPr="004C571E">
        <w:rPr>
          <w:rFonts w:asciiTheme="majorHAnsi" w:hAnsiTheme="majorHAnsi" w:cstheme="majorHAnsi"/>
        </w:rPr>
        <w:t>Hàm phát hiện: parser::compileConstant()/compileConstant2().</w:t>
      </w:r>
    </w:p>
    <w:p w14:paraId="54B1E88A" w14:textId="2BF1129E" w:rsidR="004C571E" w:rsidRPr="004C571E" w:rsidRDefault="004C571E" w:rsidP="004C571E">
      <w:pPr>
        <w:numPr>
          <w:ilvl w:val="0"/>
          <w:numId w:val="23"/>
        </w:numPr>
        <w:rPr>
          <w:rFonts w:asciiTheme="majorHAnsi" w:hAnsiTheme="majorHAnsi" w:cstheme="majorHAnsi"/>
        </w:rPr>
      </w:pPr>
      <w:r w:rsidRPr="004C571E">
        <w:rPr>
          <w:rFonts w:asciiTheme="majorHAnsi" w:hAnsiTheme="majorHAnsi" w:cstheme="majorHAnsi"/>
        </w:rPr>
        <w:t xml:space="preserve">Thông báo mong </w:t>
      </w:r>
      <w:r>
        <w:rPr>
          <w:rFonts w:asciiTheme="majorHAnsi" w:hAnsiTheme="majorHAnsi" w:cstheme="majorHAnsi"/>
        </w:rPr>
        <w:t xml:space="preserve">đợi: </w:t>
      </w:r>
      <w:r w:rsidRPr="004C571E">
        <w:rPr>
          <w:rFonts w:asciiTheme="majorHAnsi" w:hAnsiTheme="majorHAnsi" w:cstheme="majorHAnsi"/>
        </w:rPr>
        <w:t>ERR_INVALID_CONSTANT → "A constant expected." (ví dụ 3-13:A constant expected).</w:t>
      </w:r>
    </w:p>
    <w:p w14:paraId="6D3B4D47" w14:textId="308D4F48" w:rsidR="004C571E"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lastRenderedPageBreak/>
        <w:t>Lỗi dùng sai số chiều của mảng so với khai báo</w:t>
      </w:r>
    </w:p>
    <w:p w14:paraId="3C99CFB7" w14:textId="7A597593" w:rsidR="004C571E" w:rsidRDefault="004C571E" w:rsidP="00923BC5">
      <w:pPr>
        <w:jc w:val="center"/>
        <w:rPr>
          <w:rFonts w:asciiTheme="majorHAnsi" w:hAnsiTheme="majorHAnsi" w:cstheme="majorHAnsi"/>
          <w:b/>
          <w:bCs/>
          <w:sz w:val="28"/>
          <w:szCs w:val="28"/>
        </w:rPr>
      </w:pPr>
      <w:r w:rsidRPr="004C571E">
        <w:rPr>
          <w:rFonts w:asciiTheme="majorHAnsi" w:hAnsiTheme="majorHAnsi" w:cstheme="majorHAnsi"/>
          <w:b/>
          <w:bCs/>
          <w:noProof/>
          <w:sz w:val="28"/>
          <w:szCs w:val="28"/>
        </w:rPr>
        <w:drawing>
          <wp:inline distT="0" distB="0" distL="0" distR="0" wp14:anchorId="550072BA" wp14:editId="1F2A5B5A">
            <wp:extent cx="5383441" cy="2209800"/>
            <wp:effectExtent l="19050" t="19050" r="27305" b="19050"/>
            <wp:docPr id="16375619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1956" name="Picture 1" descr="A screenshot of a computer program&#10;&#10;AI-generated content may be incorrect."/>
                    <pic:cNvPicPr/>
                  </pic:nvPicPr>
                  <pic:blipFill>
                    <a:blip r:embed="rId9"/>
                    <a:stretch>
                      <a:fillRect/>
                    </a:stretch>
                  </pic:blipFill>
                  <pic:spPr>
                    <a:xfrm>
                      <a:off x="0" y="0"/>
                      <a:ext cx="5421444" cy="2225399"/>
                    </a:xfrm>
                    <a:prstGeom prst="rect">
                      <a:avLst/>
                    </a:prstGeom>
                    <a:ln>
                      <a:solidFill>
                        <a:schemeClr val="accent1"/>
                      </a:solidFill>
                    </a:ln>
                  </pic:spPr>
                </pic:pic>
              </a:graphicData>
            </a:graphic>
          </wp:inline>
        </w:drawing>
      </w:r>
    </w:p>
    <w:p w14:paraId="4535B3BC" w14:textId="77777777" w:rsidR="004C571E" w:rsidRPr="004C571E" w:rsidRDefault="004C571E" w:rsidP="004C571E">
      <w:pPr>
        <w:numPr>
          <w:ilvl w:val="0"/>
          <w:numId w:val="25"/>
        </w:numPr>
        <w:rPr>
          <w:rFonts w:asciiTheme="majorHAnsi" w:hAnsiTheme="majorHAnsi" w:cstheme="majorHAnsi"/>
        </w:rPr>
      </w:pPr>
      <w:r w:rsidRPr="004C571E">
        <w:rPr>
          <w:rFonts w:asciiTheme="majorHAnsi" w:hAnsiTheme="majorHAnsi" w:cstheme="majorHAnsi"/>
        </w:rPr>
        <w:t>Thay đổi: truy cập mảng với số chiều không khớp khai báo (ví dụ khai báo A 1 chiều nhưng dùng A(.i.)(.j.) 2 chiều).</w:t>
      </w:r>
    </w:p>
    <w:p w14:paraId="383D0412" w14:textId="77777777" w:rsidR="004C571E" w:rsidRPr="004C571E" w:rsidRDefault="004C571E" w:rsidP="004C571E">
      <w:pPr>
        <w:numPr>
          <w:ilvl w:val="0"/>
          <w:numId w:val="25"/>
        </w:numPr>
        <w:rPr>
          <w:rFonts w:asciiTheme="majorHAnsi" w:hAnsiTheme="majorHAnsi" w:cstheme="majorHAnsi"/>
        </w:rPr>
      </w:pPr>
      <w:r w:rsidRPr="004C571E">
        <w:rPr>
          <w:rFonts w:asciiTheme="majorHAnsi" w:hAnsiTheme="majorHAnsi" w:cstheme="majorHAnsi"/>
        </w:rPr>
        <w:t>Tại sao lỗi: khi phân tích LValue parser/semantics kiểm tra số chỉ số và kiểu từng chỉ số; số chiều/kết quả truy xuất không khớp với khai báo → kiểu truy xuất không hợp lệ.</w:t>
      </w:r>
    </w:p>
    <w:p w14:paraId="17D1F90A" w14:textId="77777777" w:rsidR="004C571E" w:rsidRPr="004C571E" w:rsidRDefault="004C571E" w:rsidP="004C571E">
      <w:pPr>
        <w:numPr>
          <w:ilvl w:val="0"/>
          <w:numId w:val="25"/>
        </w:numPr>
        <w:rPr>
          <w:rFonts w:asciiTheme="majorHAnsi" w:hAnsiTheme="majorHAnsi" w:cstheme="majorHAnsi"/>
        </w:rPr>
      </w:pPr>
      <w:r w:rsidRPr="004C571E">
        <w:rPr>
          <w:rFonts w:asciiTheme="majorHAnsi" w:hAnsiTheme="majorHAnsi" w:cstheme="majorHAnsi"/>
        </w:rPr>
        <w:t>Hàm phát hiện: parser::compileLValue / semantics::checkArrayIndex / compareType.</w:t>
      </w:r>
    </w:p>
    <w:p w14:paraId="1D4A2093" w14:textId="3D343E77" w:rsidR="004C571E" w:rsidRPr="004C571E" w:rsidRDefault="004C571E" w:rsidP="004C571E">
      <w:pPr>
        <w:numPr>
          <w:ilvl w:val="0"/>
          <w:numId w:val="25"/>
        </w:numPr>
        <w:rPr>
          <w:rFonts w:asciiTheme="majorHAnsi" w:hAnsiTheme="majorHAnsi" w:cstheme="majorHAnsi"/>
        </w:rPr>
      </w:pPr>
      <w:r w:rsidRPr="004C571E">
        <w:rPr>
          <w:rFonts w:asciiTheme="majorHAnsi" w:hAnsiTheme="majorHAnsi" w:cstheme="majorHAnsi"/>
        </w:rPr>
        <w:t>Thông báo mong đợi: ERR_TYPE_INCONSISTENCY (hoặc ERR_INVALID_INDEX tùy vị trí) → "Type inconsistency" (ví dụ 13-11:Type inconsistency).</w:t>
      </w:r>
    </w:p>
    <w:p w14:paraId="575870C8" w14:textId="634716CA" w:rsidR="004C571E"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t>Lỗi m</w:t>
      </w:r>
      <w:r w:rsidRPr="004C571E">
        <w:rPr>
          <w:rFonts w:asciiTheme="majorHAnsi" w:hAnsiTheme="majorHAnsi" w:cstheme="majorHAnsi"/>
          <w:b/>
          <w:bCs/>
          <w:sz w:val="28"/>
          <w:szCs w:val="28"/>
        </w:rPr>
        <w:t>ột biểu thức bắt đầu bằng + nhưng  phần sau đó lại có kiểu ký</w:t>
      </w:r>
      <w:r>
        <w:rPr>
          <w:rFonts w:asciiTheme="majorHAnsi" w:hAnsiTheme="majorHAnsi" w:cstheme="majorHAnsi"/>
          <w:b/>
          <w:bCs/>
          <w:sz w:val="28"/>
          <w:szCs w:val="28"/>
        </w:rPr>
        <w:t xml:space="preserve"> </w:t>
      </w:r>
      <w:r w:rsidRPr="004C571E">
        <w:rPr>
          <w:rFonts w:asciiTheme="majorHAnsi" w:hAnsiTheme="majorHAnsi" w:cstheme="majorHAnsi"/>
          <w:b/>
          <w:bCs/>
          <w:sz w:val="28"/>
          <w:szCs w:val="28"/>
        </w:rPr>
        <w:t>tự</w:t>
      </w:r>
    </w:p>
    <w:p w14:paraId="64AF0B40" w14:textId="0B5AFE2B" w:rsidR="004C571E" w:rsidRDefault="00A95813" w:rsidP="00923BC5">
      <w:pPr>
        <w:jc w:val="center"/>
        <w:rPr>
          <w:rFonts w:asciiTheme="majorHAnsi" w:hAnsiTheme="majorHAnsi" w:cstheme="majorHAnsi"/>
          <w:b/>
          <w:bCs/>
          <w:sz w:val="28"/>
          <w:szCs w:val="28"/>
        </w:rPr>
      </w:pPr>
      <w:r w:rsidRPr="00A95813">
        <w:rPr>
          <w:rFonts w:asciiTheme="majorHAnsi" w:hAnsiTheme="majorHAnsi" w:cstheme="majorHAnsi"/>
          <w:b/>
          <w:bCs/>
          <w:noProof/>
          <w:sz w:val="28"/>
          <w:szCs w:val="28"/>
        </w:rPr>
        <w:drawing>
          <wp:inline distT="0" distB="0" distL="0" distR="0" wp14:anchorId="3CD57955" wp14:editId="31E3F8EC">
            <wp:extent cx="5314950" cy="3145042"/>
            <wp:effectExtent l="19050" t="19050" r="19050" b="17780"/>
            <wp:docPr id="16021988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8833" name="Picture 1" descr="A screenshot of a computer program&#10;&#10;AI-generated content may be incorrect."/>
                    <pic:cNvPicPr/>
                  </pic:nvPicPr>
                  <pic:blipFill>
                    <a:blip r:embed="rId10"/>
                    <a:stretch>
                      <a:fillRect/>
                    </a:stretch>
                  </pic:blipFill>
                  <pic:spPr>
                    <a:xfrm>
                      <a:off x="0" y="0"/>
                      <a:ext cx="5329395" cy="3153589"/>
                    </a:xfrm>
                    <a:prstGeom prst="rect">
                      <a:avLst/>
                    </a:prstGeom>
                    <a:ln>
                      <a:solidFill>
                        <a:schemeClr val="accent1"/>
                      </a:solidFill>
                    </a:ln>
                  </pic:spPr>
                </pic:pic>
              </a:graphicData>
            </a:graphic>
          </wp:inline>
        </w:drawing>
      </w:r>
    </w:p>
    <w:p w14:paraId="305A85CA"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lastRenderedPageBreak/>
        <w:t>Thay đổi: Trong thân chương trình thêm biểu thức như N := + C; với C là CHAR.</w:t>
      </w:r>
    </w:p>
    <w:p w14:paraId="1BCB7146"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t>Tại sao lỗi: Tiền tố + chỉ hợp lệ khi toán hạng là số (INT); + applied to CHAR không hợp lệ.</w:t>
      </w:r>
    </w:p>
    <w:p w14:paraId="66C54A91"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t>Quy tắc semantic: compileExpression/compileConstant không chấp nhận +-/ tiền tố trước giá trị CHAR.</w:t>
      </w:r>
    </w:p>
    <w:p w14:paraId="39CA8919"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t>Hàm kiểm tra liên quan: compileConstant trả về TYPE_ERROR; checkChar/compareType dẫn đến ERR_TYPE_INCONSISTENCY.</w:t>
      </w:r>
    </w:p>
    <w:p w14:paraId="29FA578E" w14:textId="77777777" w:rsidR="00A95813" w:rsidRPr="00A95813" w:rsidRDefault="00A95813" w:rsidP="00A95813">
      <w:pPr>
        <w:numPr>
          <w:ilvl w:val="0"/>
          <w:numId w:val="27"/>
        </w:numPr>
        <w:rPr>
          <w:rFonts w:asciiTheme="majorHAnsi" w:hAnsiTheme="majorHAnsi" w:cstheme="majorHAnsi"/>
        </w:rPr>
      </w:pPr>
      <w:r w:rsidRPr="00A95813">
        <w:rPr>
          <w:rFonts w:asciiTheme="majorHAnsi" w:hAnsiTheme="majorHAnsi" w:cstheme="majorHAnsi"/>
        </w:rPr>
        <w:t>Thông báo mong đợi: Type inconsistency (vị trí toán hạng sau +).</w:t>
      </w:r>
    </w:p>
    <w:p w14:paraId="2C768188" w14:textId="77777777" w:rsidR="00A95813" w:rsidRPr="00A95813" w:rsidRDefault="00A95813" w:rsidP="004C571E">
      <w:pPr>
        <w:rPr>
          <w:rFonts w:asciiTheme="majorHAnsi" w:hAnsiTheme="majorHAnsi" w:cstheme="majorHAnsi"/>
          <w:b/>
          <w:bCs/>
        </w:rPr>
      </w:pPr>
    </w:p>
    <w:p w14:paraId="38EEFF4D" w14:textId="6DA52DBD" w:rsidR="004C571E"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t>Lỗi k</w:t>
      </w:r>
      <w:r w:rsidRPr="004C571E">
        <w:rPr>
          <w:rFonts w:asciiTheme="majorHAnsi" w:hAnsiTheme="majorHAnsi" w:cstheme="majorHAnsi"/>
          <w:b/>
          <w:bCs/>
          <w:sz w:val="28"/>
          <w:szCs w:val="28"/>
        </w:rPr>
        <w:t>hông tương ứng kiểu trong lệnh gán</w:t>
      </w:r>
    </w:p>
    <w:p w14:paraId="25A151A0" w14:textId="01ED7365" w:rsidR="00A95813" w:rsidRDefault="00A95813" w:rsidP="00A95813">
      <w:pPr>
        <w:rPr>
          <w:rFonts w:asciiTheme="majorHAnsi" w:hAnsiTheme="majorHAnsi" w:cstheme="majorHAnsi"/>
          <w:b/>
          <w:bCs/>
          <w:sz w:val="28"/>
          <w:szCs w:val="28"/>
        </w:rPr>
      </w:pPr>
      <w:r w:rsidRPr="00A95813">
        <w:rPr>
          <w:rFonts w:asciiTheme="majorHAnsi" w:hAnsiTheme="majorHAnsi" w:cstheme="majorHAnsi"/>
          <w:b/>
          <w:bCs/>
          <w:noProof/>
          <w:sz w:val="28"/>
          <w:szCs w:val="28"/>
        </w:rPr>
        <w:drawing>
          <wp:inline distT="0" distB="0" distL="0" distR="0" wp14:anchorId="0D70A5F0" wp14:editId="40E6E877">
            <wp:extent cx="5731510" cy="2863215"/>
            <wp:effectExtent l="19050" t="19050" r="21590" b="13335"/>
            <wp:docPr id="7919921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2189" name="Picture 1" descr="A screenshot of a computer program&#10;&#10;AI-generated content may be incorrect."/>
                    <pic:cNvPicPr/>
                  </pic:nvPicPr>
                  <pic:blipFill>
                    <a:blip r:embed="rId11"/>
                    <a:stretch>
                      <a:fillRect/>
                    </a:stretch>
                  </pic:blipFill>
                  <pic:spPr>
                    <a:xfrm>
                      <a:off x="0" y="0"/>
                      <a:ext cx="5731510" cy="2863215"/>
                    </a:xfrm>
                    <a:prstGeom prst="rect">
                      <a:avLst/>
                    </a:prstGeom>
                    <a:ln>
                      <a:solidFill>
                        <a:schemeClr val="accent1"/>
                      </a:solidFill>
                    </a:ln>
                  </pic:spPr>
                </pic:pic>
              </a:graphicData>
            </a:graphic>
          </wp:inline>
        </w:drawing>
      </w:r>
    </w:p>
    <w:p w14:paraId="4315D9E7" w14:textId="77777777"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Thay đổi: Gán giá trị kiểu CHAR cho biến INTEGER hoặc ngược lại (ví dụ V := N khi V:int, N:char).</w:t>
      </w:r>
    </w:p>
    <w:p w14:paraId="38554664" w14:textId="77777777"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Tại sao lỗi: Lệnh gán yêu cầu kiểu bên trái và bên phải tương thích.</w:t>
      </w:r>
    </w:p>
    <w:p w14:paraId="3A7A2B24" w14:textId="77777777"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 xml:space="preserve">Quy tắc semantic: trong compileAssignSt so sánh kiểu LValue và RHS bằng compareType; không tương thích </w:t>
      </w:r>
      <w:r w:rsidRPr="00A95813">
        <w:rPr>
          <w:rFonts w:ascii="Cambria Math" w:hAnsi="Cambria Math" w:cs="Cambria Math"/>
        </w:rPr>
        <w:t>⇒</w:t>
      </w:r>
      <w:r w:rsidRPr="00A95813">
        <w:rPr>
          <w:rFonts w:asciiTheme="majorHAnsi" w:hAnsiTheme="majorHAnsi" w:cstheme="majorHAnsi"/>
        </w:rPr>
        <w:t xml:space="preserve"> lỗi.</w:t>
      </w:r>
    </w:p>
    <w:p w14:paraId="7BD5E27C" w14:textId="77777777"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Hàm kiểm tra liên quan: checkTypeEquality / compareType → ERR_TYPE_INCONSISTENCY.</w:t>
      </w:r>
    </w:p>
    <w:p w14:paraId="0733DCB3" w14:textId="412C4382" w:rsidR="00A95813" w:rsidRPr="00A95813" w:rsidRDefault="00A95813" w:rsidP="00A95813">
      <w:pPr>
        <w:numPr>
          <w:ilvl w:val="0"/>
          <w:numId w:val="29"/>
        </w:numPr>
        <w:rPr>
          <w:rFonts w:asciiTheme="majorHAnsi" w:hAnsiTheme="majorHAnsi" w:cstheme="majorHAnsi"/>
        </w:rPr>
      </w:pPr>
      <w:r w:rsidRPr="00A95813">
        <w:rPr>
          <w:rFonts w:asciiTheme="majorHAnsi" w:hAnsiTheme="majorHAnsi" w:cstheme="majorHAnsi"/>
        </w:rPr>
        <w:t>Thông báo mong đợi: Type inconsistency (vị trí dấu := hoặc RHS).</w:t>
      </w:r>
    </w:p>
    <w:p w14:paraId="37A4EAB1" w14:textId="734AE120" w:rsidR="004C571E" w:rsidRPr="00923BC5" w:rsidRDefault="004C571E" w:rsidP="004C571E">
      <w:pPr>
        <w:pStyle w:val="ListParagraph"/>
        <w:numPr>
          <w:ilvl w:val="0"/>
          <w:numId w:val="21"/>
        </w:numPr>
        <w:rPr>
          <w:rFonts w:asciiTheme="majorHAnsi" w:hAnsiTheme="majorHAnsi" w:cstheme="majorHAnsi"/>
          <w:b/>
          <w:bCs/>
          <w:sz w:val="28"/>
          <w:szCs w:val="28"/>
        </w:rPr>
      </w:pPr>
      <w:r>
        <w:rPr>
          <w:rFonts w:asciiTheme="majorHAnsi" w:hAnsiTheme="majorHAnsi" w:cstheme="majorHAnsi"/>
          <w:b/>
          <w:bCs/>
          <w:sz w:val="28"/>
          <w:szCs w:val="28"/>
        </w:rPr>
        <w:t>Lỗi không tương ứng kiểu trong lệnh while</w:t>
      </w:r>
    </w:p>
    <w:p w14:paraId="7A4C3D48" w14:textId="03091036" w:rsidR="00923BC5" w:rsidRPr="00923BC5" w:rsidRDefault="00923BC5" w:rsidP="00923BC5">
      <w:pPr>
        <w:rPr>
          <w:rFonts w:asciiTheme="majorHAnsi" w:hAnsiTheme="majorHAnsi" w:cstheme="majorHAnsi"/>
          <w:b/>
          <w:bCs/>
          <w:sz w:val="28"/>
          <w:szCs w:val="28"/>
          <w:lang w:val="en-US"/>
        </w:rPr>
      </w:pPr>
      <w:r w:rsidRPr="00923BC5">
        <w:rPr>
          <w:rFonts w:asciiTheme="majorHAnsi" w:hAnsiTheme="majorHAnsi" w:cstheme="majorHAnsi"/>
          <w:b/>
          <w:bCs/>
          <w:sz w:val="28"/>
          <w:szCs w:val="28"/>
          <w:lang w:val="en-US"/>
        </w:rPr>
        <w:lastRenderedPageBreak/>
        <w:drawing>
          <wp:inline distT="0" distB="0" distL="0" distR="0" wp14:anchorId="0DBF9C98" wp14:editId="2F600D1E">
            <wp:extent cx="5731510" cy="2637790"/>
            <wp:effectExtent l="19050" t="19050" r="21590" b="10160"/>
            <wp:docPr id="202615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55089" name=""/>
                    <pic:cNvPicPr/>
                  </pic:nvPicPr>
                  <pic:blipFill>
                    <a:blip r:embed="rId12"/>
                    <a:stretch>
                      <a:fillRect/>
                    </a:stretch>
                  </pic:blipFill>
                  <pic:spPr>
                    <a:xfrm>
                      <a:off x="0" y="0"/>
                      <a:ext cx="5731510" cy="2637790"/>
                    </a:xfrm>
                    <a:prstGeom prst="rect">
                      <a:avLst/>
                    </a:prstGeom>
                    <a:ln>
                      <a:solidFill>
                        <a:schemeClr val="accent1"/>
                      </a:solidFill>
                    </a:ln>
                  </pic:spPr>
                </pic:pic>
              </a:graphicData>
            </a:graphic>
          </wp:inline>
        </w:drawing>
      </w:r>
    </w:p>
    <w:p w14:paraId="624C769A"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Thay đổi: Thay điều kiện WHILE bằng phép so sánh giữa INT và CHAR hoặc dùng biểu thức trả về CHAR trong điều kiện cần boolean/INT.</w:t>
      </w:r>
    </w:p>
    <w:p w14:paraId="2A6ED467"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Tại sao lỗi: Điều kiện while yêu cầu kiểu phù hợp theo quy tắc (ví dụ phải là INT hoặc các hai vế so sánh phải cùng kiểu); so sánh giữa INT và CHAR là không tương thích.</w:t>
      </w:r>
    </w:p>
    <w:p w14:paraId="78D740D1"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Quy tắc semantic: compileExpression kiểm tra kiểu điều kiện; compareType/checkIntType sẽ phát hiện khác kiểu.</w:t>
      </w:r>
    </w:p>
    <w:p w14:paraId="74DE841D"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Hàm kiểm tra liên quan: checkTypeEquality / checkIntType → ERR_TYPE_INCONSISTENCY.</w:t>
      </w:r>
    </w:p>
    <w:p w14:paraId="177F45D9" w14:textId="77777777" w:rsidR="00923BC5" w:rsidRPr="00923BC5" w:rsidRDefault="00923BC5" w:rsidP="00923BC5">
      <w:pPr>
        <w:numPr>
          <w:ilvl w:val="0"/>
          <w:numId w:val="31"/>
        </w:numPr>
        <w:rPr>
          <w:rFonts w:asciiTheme="majorHAnsi" w:hAnsiTheme="majorHAnsi" w:cstheme="majorHAnsi"/>
        </w:rPr>
      </w:pPr>
      <w:r w:rsidRPr="00923BC5">
        <w:rPr>
          <w:rFonts w:asciiTheme="majorHAnsi" w:hAnsiTheme="majorHAnsi" w:cstheme="majorHAnsi"/>
        </w:rPr>
        <w:t>Thông báo mong đợi: Type inconsistency (tại vị trí biểu thức điều kiện).</w:t>
      </w:r>
    </w:p>
    <w:p w14:paraId="6A637D6D" w14:textId="77777777" w:rsidR="00A95813" w:rsidRPr="00A95813" w:rsidRDefault="00A95813" w:rsidP="00A95813">
      <w:pPr>
        <w:rPr>
          <w:rFonts w:asciiTheme="majorHAnsi" w:hAnsiTheme="majorHAnsi" w:cstheme="majorHAnsi"/>
          <w:b/>
          <w:bCs/>
          <w:sz w:val="28"/>
          <w:szCs w:val="28"/>
        </w:rPr>
      </w:pPr>
    </w:p>
    <w:sectPr w:rsidR="00A95813" w:rsidRPr="00A958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rlito">
    <w:altName w:val="Calibri"/>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57B"/>
    <w:multiLevelType w:val="multilevel"/>
    <w:tmpl w:val="67E89D5C"/>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617CF"/>
    <w:multiLevelType w:val="hybridMultilevel"/>
    <w:tmpl w:val="20BC1636"/>
    <w:lvl w:ilvl="0" w:tplc="5B1C9976">
      <w:start w:val="1"/>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085C32"/>
    <w:multiLevelType w:val="multilevel"/>
    <w:tmpl w:val="78B8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B173C"/>
    <w:multiLevelType w:val="hybridMultilevel"/>
    <w:tmpl w:val="40F6A2B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E7C303B"/>
    <w:multiLevelType w:val="multilevel"/>
    <w:tmpl w:val="EA3E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213E8"/>
    <w:multiLevelType w:val="multilevel"/>
    <w:tmpl w:val="A34E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C4C36"/>
    <w:multiLevelType w:val="hybridMultilevel"/>
    <w:tmpl w:val="AA4E1EAA"/>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760855"/>
    <w:multiLevelType w:val="hybridMultilevel"/>
    <w:tmpl w:val="91FC0B0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92814E9"/>
    <w:multiLevelType w:val="hybridMultilevel"/>
    <w:tmpl w:val="1C96E7CC"/>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246963"/>
    <w:multiLevelType w:val="multilevel"/>
    <w:tmpl w:val="6DC45096"/>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360F8"/>
    <w:multiLevelType w:val="multilevel"/>
    <w:tmpl w:val="A6F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47C09"/>
    <w:multiLevelType w:val="multilevel"/>
    <w:tmpl w:val="735AD486"/>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04719"/>
    <w:multiLevelType w:val="hybridMultilevel"/>
    <w:tmpl w:val="5516993C"/>
    <w:lvl w:ilvl="0" w:tplc="ADD8A2E0">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9832635"/>
    <w:multiLevelType w:val="hybridMultilevel"/>
    <w:tmpl w:val="FACAC05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C373888"/>
    <w:multiLevelType w:val="hybridMultilevel"/>
    <w:tmpl w:val="66C88B58"/>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251707"/>
    <w:multiLevelType w:val="multilevel"/>
    <w:tmpl w:val="D69844E6"/>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6379F"/>
    <w:multiLevelType w:val="multilevel"/>
    <w:tmpl w:val="1C7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A65B9"/>
    <w:multiLevelType w:val="multilevel"/>
    <w:tmpl w:val="0FEE8922"/>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040D1"/>
    <w:multiLevelType w:val="hybridMultilevel"/>
    <w:tmpl w:val="54349E9E"/>
    <w:lvl w:ilvl="0" w:tplc="CB448B6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65459EF"/>
    <w:multiLevelType w:val="hybridMultilevel"/>
    <w:tmpl w:val="404CF288"/>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9EE04A9"/>
    <w:multiLevelType w:val="multilevel"/>
    <w:tmpl w:val="7D8E12A2"/>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A1104"/>
    <w:multiLevelType w:val="multilevel"/>
    <w:tmpl w:val="E2ACA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915CE"/>
    <w:multiLevelType w:val="hybridMultilevel"/>
    <w:tmpl w:val="A30EC3D0"/>
    <w:lvl w:ilvl="0" w:tplc="5B1C9976">
      <w:start w:val="1"/>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E7D4B5A"/>
    <w:multiLevelType w:val="multilevel"/>
    <w:tmpl w:val="EA8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62B7D"/>
    <w:multiLevelType w:val="multilevel"/>
    <w:tmpl w:val="254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650D3"/>
    <w:multiLevelType w:val="hybridMultilevel"/>
    <w:tmpl w:val="178E1D9A"/>
    <w:lvl w:ilvl="0" w:tplc="5B1C9976">
      <w:start w:val="1"/>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BC5714E"/>
    <w:multiLevelType w:val="hybridMultilevel"/>
    <w:tmpl w:val="8B78F7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CFB547D"/>
    <w:multiLevelType w:val="hybridMultilevel"/>
    <w:tmpl w:val="21669EDC"/>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68351634"/>
    <w:multiLevelType w:val="multilevel"/>
    <w:tmpl w:val="0B5C1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1308F"/>
    <w:multiLevelType w:val="multilevel"/>
    <w:tmpl w:val="3CA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4701A"/>
    <w:multiLevelType w:val="hybridMultilevel"/>
    <w:tmpl w:val="776E4A24"/>
    <w:lvl w:ilvl="0" w:tplc="FFFFFFFF">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76528047">
    <w:abstractNumId w:val="18"/>
  </w:num>
  <w:num w:numId="2" w16cid:durableId="1389303616">
    <w:abstractNumId w:val="1"/>
  </w:num>
  <w:num w:numId="3" w16cid:durableId="169568333">
    <w:abstractNumId w:val="12"/>
  </w:num>
  <w:num w:numId="4" w16cid:durableId="2016808388">
    <w:abstractNumId w:val="6"/>
  </w:num>
  <w:num w:numId="5" w16cid:durableId="2127386174">
    <w:abstractNumId w:val="7"/>
  </w:num>
  <w:num w:numId="6" w16cid:durableId="375392610">
    <w:abstractNumId w:val="2"/>
  </w:num>
  <w:num w:numId="7" w16cid:durableId="2109884935">
    <w:abstractNumId w:val="20"/>
  </w:num>
  <w:num w:numId="8" w16cid:durableId="373358996">
    <w:abstractNumId w:val="21"/>
  </w:num>
  <w:num w:numId="9" w16cid:durableId="1193883389">
    <w:abstractNumId w:val="25"/>
  </w:num>
  <w:num w:numId="10" w16cid:durableId="1442260727">
    <w:abstractNumId w:val="8"/>
  </w:num>
  <w:num w:numId="11" w16cid:durableId="476191461">
    <w:abstractNumId w:val="28"/>
  </w:num>
  <w:num w:numId="12" w16cid:durableId="91511842">
    <w:abstractNumId w:val="22"/>
  </w:num>
  <w:num w:numId="13" w16cid:durableId="1800760628">
    <w:abstractNumId w:val="14"/>
  </w:num>
  <w:num w:numId="14" w16cid:durableId="595599016">
    <w:abstractNumId w:val="26"/>
  </w:num>
  <w:num w:numId="15" w16cid:durableId="1087581821">
    <w:abstractNumId w:val="4"/>
  </w:num>
  <w:num w:numId="16" w16cid:durableId="1234661308">
    <w:abstractNumId w:val="27"/>
  </w:num>
  <w:num w:numId="17" w16cid:durableId="801584261">
    <w:abstractNumId w:val="3"/>
  </w:num>
  <w:num w:numId="18" w16cid:durableId="2026903827">
    <w:abstractNumId w:val="19"/>
  </w:num>
  <w:num w:numId="19" w16cid:durableId="1850292645">
    <w:abstractNumId w:val="30"/>
  </w:num>
  <w:num w:numId="20" w16cid:durableId="1749422683">
    <w:abstractNumId w:val="16"/>
  </w:num>
  <w:num w:numId="21" w16cid:durableId="1110320660">
    <w:abstractNumId w:val="13"/>
  </w:num>
  <w:num w:numId="22" w16cid:durableId="547302659">
    <w:abstractNumId w:val="10"/>
  </w:num>
  <w:num w:numId="23" w16cid:durableId="1281230916">
    <w:abstractNumId w:val="9"/>
  </w:num>
  <w:num w:numId="24" w16cid:durableId="1721855661">
    <w:abstractNumId w:val="29"/>
  </w:num>
  <w:num w:numId="25" w16cid:durableId="717171216">
    <w:abstractNumId w:val="15"/>
  </w:num>
  <w:num w:numId="26" w16cid:durableId="3823861">
    <w:abstractNumId w:val="24"/>
  </w:num>
  <w:num w:numId="27" w16cid:durableId="719864179">
    <w:abstractNumId w:val="17"/>
  </w:num>
  <w:num w:numId="28" w16cid:durableId="1560749197">
    <w:abstractNumId w:val="23"/>
  </w:num>
  <w:num w:numId="29" w16cid:durableId="1953895269">
    <w:abstractNumId w:val="0"/>
  </w:num>
  <w:num w:numId="30" w16cid:durableId="1476147548">
    <w:abstractNumId w:val="5"/>
  </w:num>
  <w:num w:numId="31" w16cid:durableId="10682660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72"/>
    <w:rsid w:val="00056B36"/>
    <w:rsid w:val="002601E8"/>
    <w:rsid w:val="00265154"/>
    <w:rsid w:val="00453B03"/>
    <w:rsid w:val="004C571E"/>
    <w:rsid w:val="00575812"/>
    <w:rsid w:val="00773826"/>
    <w:rsid w:val="008B5E7D"/>
    <w:rsid w:val="00923BC5"/>
    <w:rsid w:val="009A6E71"/>
    <w:rsid w:val="00A0420A"/>
    <w:rsid w:val="00A95813"/>
    <w:rsid w:val="00AE3504"/>
    <w:rsid w:val="00C2500F"/>
    <w:rsid w:val="00D86381"/>
    <w:rsid w:val="00DF79E5"/>
    <w:rsid w:val="00E1468F"/>
    <w:rsid w:val="00E21520"/>
    <w:rsid w:val="00E539CE"/>
    <w:rsid w:val="00F91B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ABD4E"/>
  <w15:chartTrackingRefBased/>
  <w15:docId w15:val="{5DD1F7EB-9CD8-46F8-B073-C91D682A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11">
    <w:name w:val="Figure11"/>
    <w:basedOn w:val="BodyText"/>
    <w:link w:val="Figure11Char"/>
    <w:autoRedefine/>
    <w:qFormat/>
    <w:rsid w:val="009A6E71"/>
    <w:pPr>
      <w:widowControl w:val="0"/>
      <w:autoSpaceDE w:val="0"/>
      <w:autoSpaceDN w:val="0"/>
      <w:spacing w:before="142" w:after="0" w:line="480" w:lineRule="auto"/>
      <w:ind w:left="4" w:right="3"/>
      <w:jc w:val="center"/>
    </w:pPr>
    <w:rPr>
      <w:rFonts w:asciiTheme="majorHAnsi" w:eastAsia="Carlito" w:hAnsiTheme="majorHAnsi" w:cstheme="majorHAnsi"/>
      <w:i/>
      <w:iCs/>
      <w:color w:val="156082" w:themeColor="accent1"/>
      <w:kern w:val="0"/>
      <w:sz w:val="18"/>
      <w:szCs w:val="22"/>
      <w:lang w:val="en-US"/>
      <w14:ligatures w14:val="none"/>
    </w:rPr>
  </w:style>
  <w:style w:type="character" w:customStyle="1" w:styleId="Figure11Char">
    <w:name w:val="Figure11 Char"/>
    <w:basedOn w:val="BodyTextChar"/>
    <w:link w:val="Figure11"/>
    <w:rsid w:val="009A6E71"/>
    <w:rPr>
      <w:rFonts w:asciiTheme="majorHAnsi" w:eastAsia="Carlito" w:hAnsiTheme="majorHAnsi" w:cstheme="majorHAnsi"/>
      <w:i/>
      <w:iCs/>
      <w:color w:val="156082" w:themeColor="accent1"/>
      <w:kern w:val="0"/>
      <w:sz w:val="18"/>
      <w:szCs w:val="22"/>
      <w:lang w:val="en-US" w:eastAsia="en-US"/>
      <w14:ligatures w14:val="none"/>
    </w:rPr>
  </w:style>
  <w:style w:type="paragraph" w:styleId="BodyText">
    <w:name w:val="Body Text"/>
    <w:basedOn w:val="Normal"/>
    <w:link w:val="BodyTextChar"/>
    <w:uiPriority w:val="99"/>
    <w:semiHidden/>
    <w:unhideWhenUsed/>
    <w:rsid w:val="009A6E71"/>
    <w:pPr>
      <w:spacing w:after="120"/>
    </w:pPr>
  </w:style>
  <w:style w:type="character" w:customStyle="1" w:styleId="BodyTextChar">
    <w:name w:val="Body Text Char"/>
    <w:basedOn w:val="DefaultParagraphFont"/>
    <w:link w:val="BodyText"/>
    <w:uiPriority w:val="99"/>
    <w:semiHidden/>
    <w:rsid w:val="009A6E71"/>
  </w:style>
  <w:style w:type="character" w:customStyle="1" w:styleId="Heading1Char">
    <w:name w:val="Heading 1 Char"/>
    <w:basedOn w:val="DefaultParagraphFont"/>
    <w:link w:val="Heading1"/>
    <w:uiPriority w:val="9"/>
    <w:rsid w:val="00F91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B72"/>
    <w:rPr>
      <w:rFonts w:eastAsiaTheme="majorEastAsia" w:cstheme="majorBidi"/>
      <w:color w:val="272727" w:themeColor="text1" w:themeTint="D8"/>
    </w:rPr>
  </w:style>
  <w:style w:type="paragraph" w:styleId="Title">
    <w:name w:val="Title"/>
    <w:basedOn w:val="Normal"/>
    <w:next w:val="Normal"/>
    <w:link w:val="TitleChar"/>
    <w:uiPriority w:val="10"/>
    <w:qFormat/>
    <w:rsid w:val="00F91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B72"/>
    <w:pPr>
      <w:spacing w:before="160"/>
      <w:jc w:val="center"/>
    </w:pPr>
    <w:rPr>
      <w:i/>
      <w:iCs/>
      <w:color w:val="404040" w:themeColor="text1" w:themeTint="BF"/>
    </w:rPr>
  </w:style>
  <w:style w:type="character" w:customStyle="1" w:styleId="QuoteChar">
    <w:name w:val="Quote Char"/>
    <w:basedOn w:val="DefaultParagraphFont"/>
    <w:link w:val="Quote"/>
    <w:uiPriority w:val="29"/>
    <w:rsid w:val="00F91B72"/>
    <w:rPr>
      <w:i/>
      <w:iCs/>
      <w:color w:val="404040" w:themeColor="text1" w:themeTint="BF"/>
    </w:rPr>
  </w:style>
  <w:style w:type="paragraph" w:styleId="ListParagraph">
    <w:name w:val="List Paragraph"/>
    <w:basedOn w:val="Normal"/>
    <w:uiPriority w:val="34"/>
    <w:qFormat/>
    <w:rsid w:val="00F91B72"/>
    <w:pPr>
      <w:ind w:left="720"/>
      <w:contextualSpacing/>
    </w:pPr>
  </w:style>
  <w:style w:type="character" w:styleId="IntenseEmphasis">
    <w:name w:val="Intense Emphasis"/>
    <w:basedOn w:val="DefaultParagraphFont"/>
    <w:uiPriority w:val="21"/>
    <w:qFormat/>
    <w:rsid w:val="00F91B72"/>
    <w:rPr>
      <w:i/>
      <w:iCs/>
      <w:color w:val="0F4761" w:themeColor="accent1" w:themeShade="BF"/>
    </w:rPr>
  </w:style>
  <w:style w:type="paragraph" w:styleId="IntenseQuote">
    <w:name w:val="Intense Quote"/>
    <w:basedOn w:val="Normal"/>
    <w:next w:val="Normal"/>
    <w:link w:val="IntenseQuoteChar"/>
    <w:uiPriority w:val="30"/>
    <w:qFormat/>
    <w:rsid w:val="00F91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B72"/>
    <w:rPr>
      <w:i/>
      <w:iCs/>
      <w:color w:val="0F4761" w:themeColor="accent1" w:themeShade="BF"/>
    </w:rPr>
  </w:style>
  <w:style w:type="character" w:styleId="IntenseReference">
    <w:name w:val="Intense Reference"/>
    <w:basedOn w:val="DefaultParagraphFont"/>
    <w:uiPriority w:val="32"/>
    <w:qFormat/>
    <w:rsid w:val="00F91B72"/>
    <w:rPr>
      <w:b/>
      <w:bCs/>
      <w:smallCaps/>
      <w:color w:val="0F4761" w:themeColor="accent1" w:themeShade="BF"/>
      <w:spacing w:val="5"/>
    </w:rPr>
  </w:style>
  <w:style w:type="character" w:styleId="Hyperlink">
    <w:name w:val="Hyperlink"/>
    <w:basedOn w:val="DefaultParagraphFont"/>
    <w:uiPriority w:val="99"/>
    <w:unhideWhenUsed/>
    <w:rsid w:val="00923BC5"/>
    <w:rPr>
      <w:color w:val="467886" w:themeColor="hyperlink"/>
      <w:u w:val="single"/>
    </w:rPr>
  </w:style>
  <w:style w:type="character" w:styleId="UnresolvedMention">
    <w:name w:val="Unresolved Mention"/>
    <w:basedOn w:val="DefaultParagraphFont"/>
    <w:uiPriority w:val="99"/>
    <w:semiHidden/>
    <w:unhideWhenUsed/>
    <w:rsid w:val="00923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Hung Bui</dc:creator>
  <cp:keywords/>
  <dc:description/>
  <cp:lastModifiedBy>Quang Hung Bui</cp:lastModifiedBy>
  <cp:revision>3</cp:revision>
  <dcterms:created xsi:type="dcterms:W3CDTF">2025-12-23T09:06:00Z</dcterms:created>
  <dcterms:modified xsi:type="dcterms:W3CDTF">2025-12-23T11:23:00Z</dcterms:modified>
</cp:coreProperties>
</file>