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Best Time to Aerate and Seed Your Lawn in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Learn the ideal timing for lawn aeration and overseeding in Monroe, NC. Tall fescue requires a fall window -- spring seeding rarely works. Expert tips for Union County homeowners.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aerate and seed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aeration Union County NC, overseeding tall fescue NC, fall lawn care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Best Time to Aerate and Seed Your Lawn in Monroe, NC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When should you aerate and seed in Monroe NC?</w:t>
            </w:r>
          </w:p>
          <w:p>
            <w:pPr>
              <w:spacing w:after="0" w:before="0"/>
            </w:pPr>
            <w:r>
              <w:rPr>
                <w:rFonts w:ascii="Arial" w:cs="Arial" w:eastAsia="Arial" w:hAnsi="Arial"/>
                <w:color w:val="333333"/>
                <w:sz w:val="22"/>
                <w:szCs w:val="22"/>
              </w:rPr>
              <w:t xml:space="preserve">The best time to aerate and overseed in Monroe, NC is mid-September through mid-October, when soil temperatures drop below 65 degrees F and tall fescue seed can germinate. Spring seeding is not recommended for fescue -- the fall window is critical.</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Monroe Homeowners Often Aerate and Seed at the Wrong Time</w:t>
      </w:r>
    </w:p>
    <w:p>
      <w:pPr>
        <w:spacing w:after="120" w:before="80"/>
      </w:pPr>
      <w:r>
        <w:rPr>
          <w:rFonts w:ascii="Arial" w:cs="Arial" w:eastAsia="Arial" w:hAnsi="Arial"/>
          <w:color w:val="333333"/>
          <w:sz w:val="22"/>
          <w:szCs w:val="22"/>
        </w:rPr>
        <w:t xml:space="preserve">Every spring, homeowners across Monroe, Waxhaw, and Indian Trail spread grass seed and cross their fingers -- and most of them are disappointed. The seed germinates, maybe even looks promising for a few weeks, and then dies out once summer heat arrives. The problem is not the seed. The problem is the timing.</w:t>
      </w:r>
    </w:p>
    <w:p>
      <w:pPr>
        <w:spacing w:after="120" w:before="80"/>
      </w:pPr>
      <w:r>
        <w:rPr>
          <w:rFonts w:ascii="Arial" w:cs="Arial" w:eastAsia="Arial" w:hAnsi="Arial"/>
          <w:color w:val="333333"/>
          <w:sz w:val="22"/>
          <w:szCs w:val="22"/>
        </w:rPr>
        <w:t xml:space="preserve">Tall fescue -- the grass that covers the vast majority of residential lawns in Union County -- is a cool-season grass. It thrives when temperatures are mild, it germinates best when soil is cooling rather than warming, and it cannot establish a strong enough root system to survive a North Carolina summer if it only had a few weeks of spring to get started. Understanding this biology is the key to getting a successful aeration and overseeding result.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Aeration Matters for Monroe NC Lawns</w:t>
      </w:r>
    </w:p>
    <w:p>
      <w:pPr>
        <w:spacing w:after="120" w:before="80"/>
      </w:pPr>
      <w:r>
        <w:rPr>
          <w:rFonts w:ascii="Arial" w:cs="Arial" w:eastAsia="Arial" w:hAnsi="Arial"/>
          <w:color w:val="333333"/>
          <w:sz w:val="22"/>
          <w:szCs w:val="22"/>
        </w:rPr>
        <w:t xml:space="preserve">Before discussing timing, it helps to understand why aeration matters in the first place. Monroe and the surrounding Union County area sit on heavy clay soils -- a soil type notorious for compaction. Over time, foot traffic, mowing equipment, and rain compact clay soils to the point where grass roots struggle to penetrate deeply. Water runs off the surface instead of soaking in, and fertilizer cannot reach the root zone where it does the most good.</w:t>
      </w:r>
    </w:p>
    <w:p>
      <w:pPr>
        <w:spacing w:after="120" w:before="80"/>
      </w:pPr>
      <w:r>
        <w:rPr>
          <w:rFonts w:ascii="Arial" w:cs="Arial" w:eastAsia="Arial" w:hAnsi="Arial"/>
          <w:color w:val="333333"/>
          <w:sz w:val="22"/>
          <w:szCs w:val="22"/>
        </w:rPr>
        <w:t xml:space="preserve">Core aeration addresses compaction by physically removing small plugs of soil -- typically about 3/4 inch in diameter and 3 to 4 inches deep -- from the lawn. These plugs are deposited on the surface, where they break down over two to four weeks. The holes they leave behind allow air, water, and nutrients to penetrate into the soil profile. Roots can now grow deeper, improving drought tolerance and overall turf density.</w:t>
      </w:r>
    </w:p>
    <w:p>
      <w:pPr>
        <w:spacing w:after="120" w:before="80"/>
      </w:pPr>
      <w:r>
        <w:rPr>
          <w:rFonts w:ascii="Arial" w:cs="Arial" w:eastAsia="Arial" w:hAnsi="Arial"/>
          <w:color w:val="333333"/>
          <w:sz w:val="22"/>
          <w:szCs w:val="22"/>
        </w:rPr>
        <w:t xml:space="preserve">For lawns with heavy thatch buildup -- a layer of organic matter between the grass blades and the soil -- aeration also helps break down thatch and restore the soil-to-root connection that allows grass to absorb water efficiently.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Best Time to Aerate and Overseed in Monroe, NC</w:t>
      </w:r>
    </w:p>
    <w:p>
      <w:pPr>
        <w:spacing w:after="120" w:before="80"/>
      </w:pPr>
      <w:r>
        <w:rPr>
          <w:rFonts w:ascii="Arial" w:cs="Arial" w:eastAsia="Arial" w:hAnsi="Arial"/>
          <w:color w:val="333333"/>
          <w:sz w:val="22"/>
          <w:szCs w:val="22"/>
        </w:rPr>
        <w:t xml:space="preserve">The correct timing for aeration and overseeding in Monroe, NC is mid-September through mid-October. During this window, several conditions align that make successful overseeding possible:</w:t>
      </w:r>
    </w:p>
    <w:p>
      <w:pPr>
        <w:pStyle w:val="ListParagraph"/>
        <w:numPr>
          <w:ilvl w:val="0"/>
          <w:numId w:val="2"/>
        </w:numPr>
        <w:spacing w:after="60" w:before="60"/>
      </w:pPr>
      <w:r>
        <w:rPr>
          <w:rFonts w:ascii="Arial" w:cs="Arial" w:eastAsia="Arial" w:hAnsi="Arial"/>
          <w:color w:val="333333"/>
          <w:sz w:val="22"/>
          <w:szCs w:val="22"/>
        </w:rPr>
        <w:t xml:space="preserve">Soil temperatures drop below 65 degrees Fahrenheit, which is the threshold at which tall fescue seed germinates reliably.</w:t>
      </w:r>
    </w:p>
    <w:p>
      <w:pPr>
        <w:pStyle w:val="ListParagraph"/>
        <w:numPr>
          <w:ilvl w:val="0"/>
          <w:numId w:val="2"/>
        </w:numPr>
        <w:spacing w:after="60" w:before="60"/>
      </w:pPr>
      <w:r>
        <w:rPr>
          <w:rFonts w:ascii="Arial" w:cs="Arial" w:eastAsia="Arial" w:hAnsi="Arial"/>
          <w:color w:val="333333"/>
          <w:sz w:val="22"/>
          <w:szCs w:val="22"/>
        </w:rPr>
        <w:t xml:space="preserve">Air temperatures are cooling, reducing the heat stress on newly germinated seedlings.</w:t>
      </w:r>
    </w:p>
    <w:p>
      <w:pPr>
        <w:pStyle w:val="ListParagraph"/>
        <w:numPr>
          <w:ilvl w:val="0"/>
          <w:numId w:val="2"/>
        </w:numPr>
        <w:spacing w:after="60" w:before="60"/>
      </w:pPr>
      <w:r>
        <w:rPr>
          <w:rFonts w:ascii="Arial" w:cs="Arial" w:eastAsia="Arial" w:hAnsi="Arial"/>
          <w:color w:val="333333"/>
          <w:sz w:val="22"/>
          <w:szCs w:val="22"/>
        </w:rPr>
        <w:t xml:space="preserve">Rainfall patterns in NC tend to be more reliable in fall than in summer, providing consistent moisture for germination without daily irrigation.</w:t>
      </w:r>
    </w:p>
    <w:p>
      <w:pPr>
        <w:pStyle w:val="ListParagraph"/>
        <w:numPr>
          <w:ilvl w:val="0"/>
          <w:numId w:val="2"/>
        </w:numPr>
        <w:spacing w:after="60" w:before="60"/>
      </w:pPr>
      <w:r>
        <w:rPr>
          <w:rFonts w:ascii="Arial" w:cs="Arial" w:eastAsia="Arial" w:hAnsi="Arial"/>
          <w:color w:val="333333"/>
          <w:sz w:val="22"/>
          <w:szCs w:val="22"/>
        </w:rPr>
        <w:t xml:space="preserve">New seedlings established in fall have the entire fall and spring growing seasons to develop root systems before facing their first summer.</w:t>
      </w:r>
    </w:p>
    <w:p>
      <w:pPr>
        <w:spacing w:after="120" w:before="80"/>
      </w:pPr>
      <w:r>
        <w:rPr>
          <w:rFonts w:ascii="Arial" w:cs="Arial" w:eastAsia="Arial" w:hAnsi="Arial"/>
          <w:color w:val="333333"/>
          <w:sz w:val="22"/>
          <w:szCs w:val="22"/>
        </w:rPr>
        <w:t xml:space="preserve">Spring seeding does not work well for tall fescue in this climate. Seed sown in March or April germinates just in time to face May and June temperatures that tall fescue seedlings are not equipped to handle. The root systems are too shallow, the heat stress is too high, and most spring-seeded fescue dies by July. The fall window is not just preferred -- it is the only reliable option.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Aeration Works</w:t>
      </w:r>
    </w:p>
    <w:p>
      <w:pPr>
        <w:spacing w:after="120" w:before="80"/>
      </w:pPr>
      <w:r>
        <w:rPr>
          <w:rFonts w:ascii="Arial" w:cs="Arial" w:eastAsia="Arial" w:hAnsi="Arial"/>
          <w:color w:val="333333"/>
          <w:sz w:val="22"/>
          <w:szCs w:val="22"/>
        </w:rPr>
        <w:t xml:space="preserve">Core aeration uses a specialized machine -- a core aerator -- that has hollow tines mounted on a rotating drum. As the machine passes over the lawn, the tines punch into the soil and pull out plugs at regular intervals, typically every 3 to 4 inches. A well-calibrated aerator makes multiple passes to achieve adequate coverage.</w:t>
      </w:r>
    </w:p>
    <w:p>
      <w:pPr>
        <w:spacing w:after="120" w:before="80"/>
      </w:pPr>
      <w:r>
        <w:rPr>
          <w:rFonts w:ascii="Arial" w:cs="Arial" w:eastAsia="Arial" w:hAnsi="Arial"/>
          <w:color w:val="333333"/>
          <w:sz w:val="22"/>
          <w:szCs w:val="22"/>
        </w:rPr>
        <w:t xml:space="preserve">After aeration, your lawn will be covered in small soil plugs. This is normal and expected. Leave them in place -- do not rake them up. They will break down naturally over two to four weeks, returning organic matter and microorganisms to the soil surface. The holes left behind are the key benefit: they are where seed will make direct contact with soil, and where roots will have room to grow.</w:t>
      </w:r>
    </w:p>
    <w:p>
      <w:pPr>
        <w:spacing w:after="120" w:before="80"/>
      </w:pPr>
      <w:r>
        <w:rPr>
          <w:rFonts w:ascii="Arial" w:cs="Arial" w:eastAsia="Arial" w:hAnsi="Arial"/>
          <w:color w:val="333333"/>
          <w:sz w:val="22"/>
          <w:szCs w:val="22"/>
        </w:rPr>
        <w:t xml:space="preserve">Plan to seed and fertilize immediately after aeration, while the holes are fresh and open. This maximizes seed-to-soil contact, which is the most important factor in overseeding success.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Overseeding After Aeration</w:t>
      </w:r>
    </w:p>
    <w:p>
      <w:pPr>
        <w:spacing w:after="120" w:before="80"/>
      </w:pPr>
      <w:r>
        <w:rPr>
          <w:rFonts w:ascii="Arial" w:cs="Arial" w:eastAsia="Arial" w:hAnsi="Arial"/>
          <w:color w:val="333333"/>
          <w:sz w:val="22"/>
          <w:szCs w:val="22"/>
        </w:rPr>
        <w:t xml:space="preserve">After aeration, overseeding should happen within 24 hours. For tall fescue lawns in Union County, choose a high-quality turf-type tall fescue blend -- not a generic box-store mix. Turf-type fescue varieties have been bred for improved heat tolerance, disease resistance, and finer texture compared to older pasture fescue types.</w:t>
      </w:r>
    </w:p>
    <w:p>
      <w:pPr>
        <w:spacing w:after="120" w:before="80"/>
      </w:pPr>
      <w:r>
        <w:rPr>
          <w:rFonts w:ascii="Arial" w:cs="Arial" w:eastAsia="Arial" w:hAnsi="Arial"/>
          <w:color w:val="333333"/>
          <w:sz w:val="22"/>
          <w:szCs w:val="22"/>
        </w:rPr>
        <w:t xml:space="preserve">Overseeding rates for renovation of an existing lawn are typically 5 to 7 pounds of seed per 1,000 square feet. For areas that are nearly bare, you may seed at up to 8 to 10 pounds per 1,000 square feet.</w:t>
      </w:r>
    </w:p>
    <w:p>
      <w:pPr>
        <w:spacing w:after="120" w:before="80"/>
      </w:pPr>
      <w:r>
        <w:rPr>
          <w:rFonts w:ascii="Arial" w:cs="Arial" w:eastAsia="Arial" w:hAnsi="Arial"/>
          <w:color w:val="333333"/>
          <w:sz w:val="22"/>
          <w:szCs w:val="22"/>
        </w:rPr>
        <w:t xml:space="preserve">After seeding, water is critical. New fescue seed needs to stay consistently moist -- not saturated -- for the first two to three weeks. This typically means light irrigation once or twice daily until germination occurs (usually 10 to 14 days), then transitioning to deeper, less frequent watering as the seedlings establish. Avoid mowing newly seeded areas until the new grass reaches 3.5 to 4 inches in height.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Signs Your Monroe Lawn Needs Aeration</w:t>
      </w:r>
    </w:p>
    <w:p>
      <w:pPr>
        <w:spacing w:after="120" w:before="80"/>
      </w:pPr>
      <w:r>
        <w:rPr>
          <w:rFonts w:ascii="Arial" w:cs="Arial" w:eastAsia="Arial" w:hAnsi="Arial"/>
          <w:color w:val="333333"/>
          <w:sz w:val="22"/>
          <w:szCs w:val="22"/>
        </w:rPr>
        <w:t xml:space="preserve">Not sure if your lawn needs aeration this fall? Look for these indicators:</w:t>
      </w:r>
    </w:p>
    <w:p>
      <w:pPr>
        <w:pStyle w:val="ListParagraph"/>
        <w:numPr>
          <w:ilvl w:val="0"/>
          <w:numId w:val="2"/>
        </w:numPr>
        <w:spacing w:after="60" w:before="60"/>
      </w:pPr>
      <w:r>
        <w:rPr>
          <w:rFonts w:ascii="Arial" w:cs="Arial" w:eastAsia="Arial" w:hAnsi="Arial"/>
          <w:color w:val="333333"/>
          <w:sz w:val="22"/>
          <w:szCs w:val="22"/>
        </w:rPr>
        <w:t xml:space="preserve">Water pools or runs off rather than soaking in, even after moderate rain.</w:t>
      </w:r>
    </w:p>
    <w:p>
      <w:pPr>
        <w:pStyle w:val="ListParagraph"/>
        <w:numPr>
          <w:ilvl w:val="0"/>
          <w:numId w:val="2"/>
        </w:numPr>
        <w:spacing w:after="60" w:before="60"/>
      </w:pPr>
      <w:r>
        <w:rPr>
          <w:rFonts w:ascii="Arial" w:cs="Arial" w:eastAsia="Arial" w:hAnsi="Arial"/>
          <w:color w:val="333333"/>
          <w:sz w:val="22"/>
          <w:szCs w:val="22"/>
        </w:rPr>
        <w:t xml:space="preserve">The lawn feels hard or "bouncy" underfoot, rather than giving slightly when you walk on it.</w:t>
      </w:r>
    </w:p>
    <w:p>
      <w:pPr>
        <w:pStyle w:val="ListParagraph"/>
        <w:numPr>
          <w:ilvl w:val="0"/>
          <w:numId w:val="2"/>
        </w:numPr>
        <w:spacing w:after="60" w:before="60"/>
      </w:pPr>
      <w:r>
        <w:rPr>
          <w:rFonts w:ascii="Arial" w:cs="Arial" w:eastAsia="Arial" w:hAnsi="Arial"/>
          <w:color w:val="333333"/>
          <w:sz w:val="22"/>
          <w:szCs w:val="22"/>
        </w:rPr>
        <w:t xml:space="preserve">You can see thatch -- a spongy, brownish layer -- more than half an inch thick between the grass blades and the soil.</w:t>
      </w:r>
    </w:p>
    <w:p>
      <w:pPr>
        <w:pStyle w:val="ListParagraph"/>
        <w:numPr>
          <w:ilvl w:val="0"/>
          <w:numId w:val="2"/>
        </w:numPr>
        <w:spacing w:after="60" w:before="60"/>
      </w:pPr>
      <w:r>
        <w:rPr>
          <w:rFonts w:ascii="Arial" w:cs="Arial" w:eastAsia="Arial" w:hAnsi="Arial"/>
          <w:color w:val="333333"/>
          <w:sz w:val="22"/>
          <w:szCs w:val="22"/>
        </w:rPr>
        <w:t xml:space="preserve">Thin or bare spots that do not respond to overseeding, because seed cannot make contact with compacted soil.</w:t>
      </w:r>
    </w:p>
    <w:p>
      <w:pPr>
        <w:pStyle w:val="ListParagraph"/>
        <w:numPr>
          <w:ilvl w:val="0"/>
          <w:numId w:val="2"/>
        </w:numPr>
        <w:spacing w:after="60" w:before="60"/>
      </w:pPr>
      <w:r>
        <w:rPr>
          <w:rFonts w:ascii="Arial" w:cs="Arial" w:eastAsia="Arial" w:hAnsi="Arial"/>
          <w:color w:val="333333"/>
          <w:sz w:val="22"/>
          <w:szCs w:val="22"/>
        </w:rPr>
        <w:t xml:space="preserve">The lawn looks stressed and thin in summer despite adequate fertilization and watering.</w:t>
      </w:r>
    </w:p>
    <w:p>
      <w:pPr>
        <w:spacing w:after="120" w:before="80"/>
      </w:pPr>
      <w:r>
        <w:rPr>
          <w:rFonts w:ascii="Arial" w:cs="Arial" w:eastAsia="Arial" w:hAnsi="Arial"/>
          <w:color w:val="333333"/>
          <w:sz w:val="22"/>
          <w:szCs w:val="22"/>
        </w:rPr>
        <w:t xml:space="preserve">If your lawn has not been aerated in two or more years, it almost certainly benefits from aeration regardless of whether these symptoms are obvious.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DIY vs. Professional Aeration in Monroe and Waxhaw</w:t>
      </w:r>
    </w:p>
    <w:p>
      <w:pPr>
        <w:spacing w:after="120" w:before="80"/>
      </w:pPr>
      <w:r>
        <w:rPr>
          <w:rFonts w:ascii="Arial" w:cs="Arial" w:eastAsia="Arial" w:hAnsi="Arial"/>
          <w:color w:val="333333"/>
          <w:sz w:val="22"/>
          <w:szCs w:val="22"/>
        </w:rPr>
        <w:t xml:space="preserve">Rental core aerators are available at equipment rental shops, but there are good reasons to hire a professional. First, rental machines are often poorly maintained and may not penetrate as deeply or as consistently as commercial equipment. Second, running an aerator properly requires knowing how to calibrate tine spacing, how many passes to make, and how to navigate obstacles like irrigation heads and underground utilities. Third, combining aeration with professional overseeding and a post-seed starter fertilizer application as a single, coordinated service produces significantly better results than piecing it together.</w:t>
      </w:r>
    </w:p>
    <w:p>
      <w:pPr>
        <w:spacing w:after="120" w:before="80"/>
      </w:pPr>
      <w:r>
        <w:rPr>
          <w:rFonts w:ascii="Arial" w:cs="Arial" w:eastAsia="Arial" w:hAnsi="Arial"/>
          <w:color w:val="333333"/>
          <w:sz w:val="22"/>
          <w:szCs w:val="22"/>
        </w:rPr>
        <w:t xml:space="preserve">The investment in professional aeration and overseeding typically returns four to six times its cost in improved turf density, reduced weed pressure (thick turf crowds out weeds), and reduced need for emergency lawn repairs the following summer.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Can I aerate and seed in spring in Monroe, NC?</w:t>
      </w:r>
    </w:p>
    <w:p>
      <w:pPr>
        <w:spacing w:after="120" w:before="80"/>
      </w:pPr>
      <w:r>
        <w:rPr>
          <w:rFonts w:ascii="Arial" w:cs="Arial" w:eastAsia="Arial" w:hAnsi="Arial"/>
          <w:color w:val="333333"/>
          <w:sz w:val="22"/>
          <w:szCs w:val="22"/>
        </w:rPr>
        <w:t xml:space="preserve">Spring seeding of tall fescue is generally not recommended in Monroe and Union County. Fescue seedlings established in spring rarely develop adequate root systems before summer heat arrives, and most do not survive. The fall window (mid-September to mid-October) is the reliable timing for aeration and overseeding.</w:t>
      </w:r>
    </w:p>
    <w:p>
      <w:pPr>
        <w:pStyle w:val="Heading3"/>
        <w:spacing w:after="100" w:before="200"/>
      </w:pPr>
      <w:r>
        <w:rPr>
          <w:rFonts w:ascii="Arial" w:cs="Arial" w:eastAsia="Arial" w:hAnsi="Arial"/>
          <w:b/>
          <w:bCs/>
          <w:color w:val="444444"/>
          <w:sz w:val="24"/>
          <w:szCs w:val="24"/>
        </w:rPr>
        <w:t xml:space="preserve">How often should I aerate my lawn in Monroe, NC?</w:t>
      </w:r>
    </w:p>
    <w:p>
      <w:pPr>
        <w:spacing w:after="120" w:before="80"/>
      </w:pPr>
      <w:r>
        <w:rPr>
          <w:rFonts w:ascii="Arial" w:cs="Arial" w:eastAsia="Arial" w:hAnsi="Arial"/>
          <w:color w:val="333333"/>
          <w:sz w:val="22"/>
          <w:szCs w:val="22"/>
        </w:rPr>
        <w:t xml:space="preserve">Most tall fescue lawns in Union County benefit from annual aeration, ideally combined with overseeding in the fall. Lawns with significant compaction or heavy thatch may benefit from aeration twice per year, though seeding should only occur in fall.</w:t>
      </w:r>
    </w:p>
    <w:p>
      <w:pPr>
        <w:pStyle w:val="Heading3"/>
        <w:spacing w:after="100" w:before="200"/>
      </w:pPr>
      <w:r>
        <w:rPr>
          <w:rFonts w:ascii="Arial" w:cs="Arial" w:eastAsia="Arial" w:hAnsi="Arial"/>
          <w:b/>
          <w:bCs/>
          <w:color w:val="444444"/>
          <w:sz w:val="24"/>
          <w:szCs w:val="24"/>
        </w:rPr>
        <w:t xml:space="preserve">How long does it take to see results after aeration and overseeding?</w:t>
      </w:r>
    </w:p>
    <w:p>
      <w:pPr>
        <w:spacing w:after="120" w:before="80"/>
      </w:pPr>
      <w:r>
        <w:rPr>
          <w:rFonts w:ascii="Arial" w:cs="Arial" w:eastAsia="Arial" w:hAnsi="Arial"/>
          <w:color w:val="333333"/>
          <w:sz w:val="22"/>
          <w:szCs w:val="22"/>
        </w:rPr>
        <w:t xml:space="preserve">Tall fescue seed typically germinates in 10 to 14 days under good conditions. You will begin to see a green fuzz of new growth within two weeks of seeding. By four to six weeks, new turf will be filling in measurably. Full establishment and density improvement is evident by the following spring.</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Schedule Aeration and Overseeding in Monroe, NC</w:t>
      </w:r>
    </w:p>
    <w:p>
      <w:pPr>
        <w:spacing w:after="120" w:before="80"/>
      </w:pPr>
      <w:r>
        <w:rPr>
          <w:rFonts w:ascii="Arial" w:cs="Arial" w:eastAsia="Arial" w:hAnsi="Arial"/>
          <w:color w:val="333333"/>
          <w:sz w:val="22"/>
          <w:szCs w:val="22"/>
        </w:rPr>
        <w:t xml:space="preserve">Carolina Exterior provides professional aeration and overseeding services for homeowners throughout Monroe, Waxhaw, Weddington, Marvin, Indian Trail, and surrounding Union County communities. Our fall aeration and overseeding program is timed to take full advantage of the NC cool-season window -- so your new grass has the best possible chance to establish before winter.</w:t>
      </w:r>
    </w:p>
    <w:p>
      <w:pPr>
        <w:spacing w:after="120" w:before="80"/>
      </w:pPr>
      <w:r>
        <w:rPr>
          <w:rFonts w:ascii="Arial" w:cs="Arial" w:eastAsia="Arial" w:hAnsi="Arial"/>
          <w:color w:val="333333"/>
          <w:sz w:val="22"/>
          <w:szCs w:val="22"/>
        </w:rPr>
        <w:t xml:space="preserve">Contact us in late summer to schedule your fall aeration appointment. Slots fill quickly during the September-October window.</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2026-06-23T16:16:55.735Z</dcterms:created>
  <dcterms:modified xsi:type="dcterms:W3CDTF">2026-06-23T16:16:55.735Z</dcterms:modified>
</cp:coreProperties>
</file>

<file path=docProps/custom.xml><?xml version="1.0" encoding="utf-8"?>
<Properties xmlns="http://schemas.openxmlformats.org/officeDocument/2006/custom-properties" xmlns:vt="http://schemas.openxmlformats.org/officeDocument/2006/docPropsVTypes"/>
</file>