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How to Fix Drainage Problems in Your Waxhaw or Weddington Yard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Standing water and soggy yards in Waxhaw and Weddington NC are usually caused by clay soil and poor grading. Learn about French drains, regrading, catch basins, and more.</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yard drainage solutions Waxhaw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yard drainage Weddington NC, standing water lawn Monroe NC, French drain installation Union County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1200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BlogPosting</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How to Fix Drainage Problems in Your Waxhaw or Weddington Yard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B4D1B"/>
                <w:sz w:val="20"/>
                <w:szCs w:val="20"/>
              </w:rPr>
              <w:t xml:space="preserve">Quick Answer: How do you fix yard drainage problems in Waxhaw or Weddington NC?</w:t>
            </w:r>
          </w:p>
          <w:p>
            <w:pPr>
              <w:spacing w:after="0" w:before="0"/>
            </w:pPr>
            <w:r>
              <w:rPr>
                <w:rFonts w:ascii="Arial" w:cs="Arial" w:eastAsia="Arial" w:hAnsi="Arial"/>
                <w:color w:val="333333"/>
                <w:sz w:val="22"/>
                <w:szCs w:val="22"/>
              </w:rPr>
              <w:t xml:space="preserve">Most Waxhaw and Weddington yard drainage problems are caused by NC clay soil and improper grading. Common solutions include French drains, yard regrading, catch basins, and downspout extensions -- the right fix depends on where water is collecting and why.</w:t>
            </w:r>
          </w:p>
        </w:tc>
      </w:tr>
    </w:tbl>
    <w:p>
      <w:pPr>
        <w:spacing w:after="120" w:before="0"/>
      </w:pPr>
      <w:r>
        <w:t xml:space="preserve"/>
      </w:r>
    </w:p>
    <w:p>
      <w:pPr>
        <w:pStyle w:val="Heading2"/>
        <w:spacing w:after="140" w:before="280"/>
      </w:pPr>
      <w:r>
        <w:rPr>
          <w:rFonts w:ascii="Arial" w:cs="Arial" w:eastAsia="Arial" w:hAnsi="Arial"/>
          <w:b/>
          <w:bCs/>
          <w:color w:val="2D6A2D"/>
          <w:sz w:val="28"/>
          <w:szCs w:val="28"/>
        </w:rPr>
        <w:t xml:space="preserve">Why Waxhaw and Weddington Yards Are Prone to Drainage Problems</w:t>
      </w:r>
    </w:p>
    <w:p>
      <w:pPr>
        <w:spacing w:after="120" w:before="80"/>
      </w:pPr>
      <w:r>
        <w:rPr>
          <w:rFonts w:ascii="Arial" w:cs="Arial" w:eastAsia="Arial" w:hAnsi="Arial"/>
          <w:color w:val="333333"/>
          <w:sz w:val="22"/>
          <w:szCs w:val="22"/>
        </w:rPr>
        <w:t xml:space="preserve">If you live in Waxhaw, Weddington, or anywhere across Union County and you have low spots that stay wet for days after rain -- or a yard that seems to shed water toward your house rather than away from it -- you are not alone, and you are not dealing with a random bad-luck situation. Drainage problems in this area have specific, predictable causes, and they have proven solutions.</w:t>
      </w:r>
    </w:p>
    <w:p>
      <w:pPr>
        <w:spacing w:after="120" w:before="80"/>
      </w:pPr>
      <w:r>
        <w:rPr>
          <w:rFonts w:ascii="Arial" w:cs="Arial" w:eastAsia="Arial" w:hAnsi="Arial"/>
          <w:color w:val="333333"/>
          <w:sz w:val="22"/>
          <w:szCs w:val="22"/>
        </w:rPr>
        <w:t xml:space="preserve">The combination of NC clay soil, Union County's rolling terrain, and the rapid residential development that has reshaped much of the area over the past two decades creates conditions where drainage issues are common. Understanding why your yard drains poorly is the first step toward fixing it correctly -- because the wrong solution wastes money and may even make the problem worse.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Waxhaw and Weddington Yards Have Drainage Problems</w:t>
      </w:r>
    </w:p>
    <w:p>
      <w:pPr>
        <w:spacing w:after="120" w:before="80"/>
      </w:pPr>
      <w:r>
        <w:rPr>
          <w:rFonts w:ascii="Arial" w:cs="Arial" w:eastAsia="Arial" w:hAnsi="Arial"/>
          <w:color w:val="333333"/>
          <w:sz w:val="22"/>
          <w:szCs w:val="22"/>
        </w:rPr>
        <w:t xml:space="preserve">Several factors combine to create the drainage challenges that homeowners in this region face regularly:</w:t>
      </w:r>
    </w:p>
    <w:p>
      <w:pPr>
        <w:pStyle w:val="ListParagraph"/>
        <w:numPr>
          <w:ilvl w:val="0"/>
          <w:numId w:val="2"/>
        </w:numPr>
        <w:spacing w:after="60" w:before="60"/>
      </w:pPr>
      <w:r>
        <w:rPr>
          <w:rFonts w:ascii="Arial" w:cs="Arial" w:eastAsia="Arial" w:hAnsi="Arial"/>
          <w:color w:val="333333"/>
          <w:sz w:val="22"/>
          <w:szCs w:val="22"/>
        </w:rPr>
        <w:t xml:space="preserve">NC clay soil: Union County's native soil is heavy clay, which compacts easily and absorbs water slowly. When clay becomes saturated -- which happens quickly during moderate to heavy rain -- additional water has nowhere to go and sits on the surface or moves laterally across the yard.</w:t>
      </w:r>
    </w:p>
    <w:p>
      <w:pPr>
        <w:pStyle w:val="ListParagraph"/>
        <w:numPr>
          <w:ilvl w:val="0"/>
          <w:numId w:val="2"/>
        </w:numPr>
        <w:spacing w:after="60" w:before="60"/>
      </w:pPr>
      <w:r>
        <w:rPr>
          <w:rFonts w:ascii="Arial" w:cs="Arial" w:eastAsia="Arial" w:hAnsi="Arial"/>
          <w:color w:val="333333"/>
          <w:sz w:val="22"/>
          <w:szCs w:val="22"/>
        </w:rPr>
        <w:t xml:space="preserve">Rolling terrain and slope variation: Many Union County lots have natural grade changes that, without proper management, direct water toward structures, low spots, or neighboring properties.</w:t>
      </w:r>
    </w:p>
    <w:p>
      <w:pPr>
        <w:pStyle w:val="ListParagraph"/>
        <w:numPr>
          <w:ilvl w:val="0"/>
          <w:numId w:val="2"/>
        </w:numPr>
        <w:spacing w:after="60" w:before="60"/>
      </w:pPr>
      <w:r>
        <w:rPr>
          <w:rFonts w:ascii="Arial" w:cs="Arial" w:eastAsia="Arial" w:hAnsi="Arial"/>
          <w:color w:val="333333"/>
          <w:sz w:val="22"/>
          <w:szCs w:val="22"/>
        </w:rPr>
        <w:t xml:space="preserve">New development grading issues: Rapid residential growth across Waxhaw and Weddington has sometimes resulted in grading that prioritizes moving water off a lot quickly rather than managing it effectively on-site. Neighboring development can also redirect water flow onto your property.</w:t>
      </w:r>
    </w:p>
    <w:p>
      <w:pPr>
        <w:pStyle w:val="ListParagraph"/>
        <w:numPr>
          <w:ilvl w:val="0"/>
          <w:numId w:val="2"/>
        </w:numPr>
        <w:spacing w:after="60" w:before="60"/>
      </w:pPr>
      <w:r>
        <w:rPr>
          <w:rFonts w:ascii="Arial" w:cs="Arial" w:eastAsia="Arial" w:hAnsi="Arial"/>
          <w:color w:val="333333"/>
          <w:sz w:val="22"/>
          <w:szCs w:val="22"/>
        </w:rPr>
        <w:t xml:space="preserve">Impervious surfaces: Driveways, patios, and hardscape reduce the area available for water to absorb into the ground, concentrating runoff in smaller areas and increasing peak flow during rain events.</w:t>
      </w:r>
    </w:p>
    <w:p>
      <w:pPr>
        <w:pStyle w:val="ListParagraph"/>
        <w:numPr>
          <w:ilvl w:val="0"/>
          <w:numId w:val="2"/>
        </w:numPr>
        <w:spacing w:after="60" w:before="60"/>
      </w:pPr>
      <w:r>
        <w:rPr>
          <w:rFonts w:ascii="Arial" w:cs="Arial" w:eastAsia="Arial" w:hAnsi="Arial"/>
          <w:color w:val="333333"/>
          <w:sz w:val="22"/>
          <w:szCs w:val="22"/>
        </w:rPr>
        <w:t xml:space="preserve">Aging or inadequate downspout management: Roof runoff from a typical home can produce thousands of gallons of water during a significant rain event. When downspouts discharge that water directly against the foundation or into a low-lying area, drainage problems follow quickly.</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How to Identify Your Drainage Problem</w:t>
      </w:r>
    </w:p>
    <w:p>
      <w:pPr>
        <w:spacing w:after="120" w:before="80"/>
      </w:pPr>
      <w:r>
        <w:rPr>
          <w:rFonts w:ascii="Arial" w:cs="Arial" w:eastAsia="Arial" w:hAnsi="Arial"/>
          <w:color w:val="333333"/>
          <w:sz w:val="22"/>
          <w:szCs w:val="22"/>
        </w:rPr>
        <w:t xml:space="preserve">Before choosing a solution, identify what you are actually dealing with. Common symptoms and their likely causes:</w:t>
      </w:r>
    </w:p>
    <w:p>
      <w:pPr>
        <w:pStyle w:val="ListParagraph"/>
        <w:numPr>
          <w:ilvl w:val="0"/>
          <w:numId w:val="2"/>
        </w:numPr>
        <w:spacing w:after="60" w:before="60"/>
      </w:pPr>
      <w:r>
        <w:rPr>
          <w:rFonts w:ascii="Arial" w:cs="Arial" w:eastAsia="Arial" w:hAnsi="Arial"/>
          <w:color w:val="333333"/>
          <w:sz w:val="22"/>
          <w:szCs w:val="22"/>
        </w:rPr>
        <w:t xml:space="preserve">Standing water 24 hours or more after rain: Indicates a low spot with no outlet, or soil so compacted that water cannot drain downward or laterally.</w:t>
      </w:r>
    </w:p>
    <w:p>
      <w:pPr>
        <w:pStyle w:val="ListParagraph"/>
        <w:numPr>
          <w:ilvl w:val="0"/>
          <w:numId w:val="2"/>
        </w:numPr>
        <w:spacing w:after="60" w:before="60"/>
      </w:pPr>
      <w:r>
        <w:rPr>
          <w:rFonts w:ascii="Arial" w:cs="Arial" w:eastAsia="Arial" w:hAnsi="Arial"/>
          <w:color w:val="333333"/>
          <w:sz w:val="22"/>
          <w:szCs w:val="22"/>
        </w:rPr>
        <w:t xml:space="preserve">Soggy patches that stay wet even in dry weather: Often indicates a subsurface water issue, a broken irrigation line, or a spot where water from higher on the lot is consistently draining to.</w:t>
      </w:r>
    </w:p>
    <w:p>
      <w:pPr>
        <w:pStyle w:val="ListParagraph"/>
        <w:numPr>
          <w:ilvl w:val="0"/>
          <w:numId w:val="2"/>
        </w:numPr>
        <w:spacing w:after="60" w:before="60"/>
      </w:pPr>
      <w:r>
        <w:rPr>
          <w:rFonts w:ascii="Arial" w:cs="Arial" w:eastAsia="Arial" w:hAnsi="Arial"/>
          <w:color w:val="333333"/>
          <w:sz w:val="22"/>
          <w:szCs w:val="22"/>
        </w:rPr>
        <w:t xml:space="preserve">Erosion channels or bare spots where water flows: Surface water is moving too fast and cutting through turf and soil, indicating inadequate slope management or concentrated runoff from a hard surface or downspout.</w:t>
      </w:r>
    </w:p>
    <w:p>
      <w:pPr>
        <w:pStyle w:val="ListParagraph"/>
        <w:numPr>
          <w:ilvl w:val="0"/>
          <w:numId w:val="2"/>
        </w:numPr>
        <w:spacing w:after="60" w:before="60"/>
      </w:pPr>
      <w:r>
        <w:rPr>
          <w:rFonts w:ascii="Arial" w:cs="Arial" w:eastAsia="Arial" w:hAnsi="Arial"/>
          <w:color w:val="333333"/>
          <w:sz w:val="22"/>
          <w:szCs w:val="22"/>
        </w:rPr>
        <w:t xml:space="preserve">Foundation dampness or water in a crawl space: Water is draining toward the structure rather than away from it -- often a grading problem.</w:t>
      </w:r>
    </w:p>
    <w:p>
      <w:pPr>
        <w:pStyle w:val="ListParagraph"/>
        <w:numPr>
          <w:ilvl w:val="0"/>
          <w:numId w:val="2"/>
        </w:numPr>
        <w:spacing w:after="60" w:before="60"/>
      </w:pPr>
      <w:r>
        <w:rPr>
          <w:rFonts w:ascii="Arial" w:cs="Arial" w:eastAsia="Arial" w:hAnsi="Arial"/>
          <w:color w:val="333333"/>
          <w:sz w:val="22"/>
          <w:szCs w:val="22"/>
        </w:rPr>
        <w:t xml:space="preserve">Dead or drowned grass in specific areas: Extended wet conditions suffocate turf roots. Recurring dead patches in the same locations indicate a drainage problem, not a lawn problem.</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Common Drainage Solutions for Union County Yards</w:t>
      </w:r>
    </w:p>
    <w:p>
      <w:pPr>
        <w:pStyle w:val="Heading3"/>
        <w:spacing w:after="100" w:before="200"/>
      </w:pPr>
      <w:r>
        <w:rPr>
          <w:rFonts w:ascii="Arial" w:cs="Arial" w:eastAsia="Arial" w:hAnsi="Arial"/>
          <w:b/>
          <w:bCs/>
          <w:color w:val="444444"/>
          <w:sz w:val="24"/>
          <w:szCs w:val="24"/>
        </w:rPr>
        <w:t xml:space="preserve">French Drains</w:t>
      </w:r>
    </w:p>
    <w:p>
      <w:pPr>
        <w:spacing w:after="120" w:before="80"/>
      </w:pPr>
      <w:r>
        <w:rPr>
          <w:rFonts w:ascii="Arial" w:cs="Arial" w:eastAsia="Arial" w:hAnsi="Arial"/>
          <w:color w:val="333333"/>
          <w:sz w:val="22"/>
          <w:szCs w:val="22"/>
        </w:rPr>
        <w:t xml:space="preserve">A French drain is a buried perforated pipe surrounded by gravel that collects groundwater and subsurface water and channels it to a designated outlet -- usually a daylight point at the edge of the property, a storm drain connection, or a dry creek bed. French drains work well for yards where water is saturating the soil and not moving, particularly in low spots and alongside structures where water sits against foundations. Installation requires digging a trench, laying gravel, installing the pipe with proper slope (typically 1 inch of drop per 8 feet of run), and backfilling with additional gravel and filter fabric.</w:t>
      </w:r>
    </w:p>
    <w:p>
      <w:pPr>
        <w:pStyle w:val="Heading3"/>
        <w:spacing w:after="100" w:before="200"/>
      </w:pPr>
      <w:r>
        <w:rPr>
          <w:rFonts w:ascii="Arial" w:cs="Arial" w:eastAsia="Arial" w:hAnsi="Arial"/>
          <w:b/>
          <w:bCs/>
          <w:color w:val="444444"/>
          <w:sz w:val="24"/>
          <w:szCs w:val="24"/>
        </w:rPr>
        <w:t xml:space="preserve">Yard Regrading</w:t>
      </w:r>
    </w:p>
    <w:p>
      <w:pPr>
        <w:spacing w:after="120" w:before="80"/>
      </w:pPr>
      <w:r>
        <w:rPr>
          <w:rFonts w:ascii="Arial" w:cs="Arial" w:eastAsia="Arial" w:hAnsi="Arial"/>
          <w:color w:val="333333"/>
          <w:sz w:val="22"/>
          <w:szCs w:val="22"/>
        </w:rPr>
        <w:t xml:space="preserve">Regrading corrects slope problems that direct water toward structures or into low points. The standard for residential grading is a minimum 6-inch drop over the first 10 feet away from a foundation. Regrading involves moving and reshaping soil to create positive drainage away from structures and toward appropriate outlets. It is often the most fundamental fix because no drainage system works well if the surface grade is directing water the wrong way.</w:t>
      </w:r>
    </w:p>
    <w:p>
      <w:pPr>
        <w:pStyle w:val="Heading3"/>
        <w:spacing w:after="100" w:before="200"/>
      </w:pPr>
      <w:r>
        <w:rPr>
          <w:rFonts w:ascii="Arial" w:cs="Arial" w:eastAsia="Arial" w:hAnsi="Arial"/>
          <w:b/>
          <w:bCs/>
          <w:color w:val="444444"/>
          <w:sz w:val="24"/>
          <w:szCs w:val="24"/>
        </w:rPr>
        <w:t xml:space="preserve">Catch Basins</w:t>
      </w:r>
    </w:p>
    <w:p>
      <w:pPr>
        <w:spacing w:after="120" w:before="80"/>
      </w:pPr>
      <w:r>
        <w:rPr>
          <w:rFonts w:ascii="Arial" w:cs="Arial" w:eastAsia="Arial" w:hAnsi="Arial"/>
          <w:color w:val="333333"/>
          <w:sz w:val="22"/>
          <w:szCs w:val="22"/>
        </w:rPr>
        <w:t xml:space="preserve">A catch basin is a surface drain inlet -- a grated box set flush with the ground -- that collects surface water in a specific low point and routes it underground to an outlet. Catch basins work well for localized low spots where water collects in a predictable location. They are commonly installed in the lowest point of a backyard, at the bottom of a sloped driveway, or in a lawn area that consistently floods. Like French drains, they require a proper outlet with adequate fall.</w:t>
      </w:r>
    </w:p>
    <w:p>
      <w:pPr>
        <w:pStyle w:val="Heading3"/>
        <w:spacing w:after="100" w:before="200"/>
      </w:pPr>
      <w:r>
        <w:rPr>
          <w:rFonts w:ascii="Arial" w:cs="Arial" w:eastAsia="Arial" w:hAnsi="Arial"/>
          <w:b/>
          <w:bCs/>
          <w:color w:val="444444"/>
          <w:sz w:val="24"/>
          <w:szCs w:val="24"/>
        </w:rPr>
        <w:t xml:space="preserve">Downspout Extensions</w:t>
      </w:r>
    </w:p>
    <w:p>
      <w:pPr>
        <w:spacing w:after="120" w:before="80"/>
      </w:pPr>
      <w:r>
        <w:rPr>
          <w:rFonts w:ascii="Arial" w:cs="Arial" w:eastAsia="Arial" w:hAnsi="Arial"/>
          <w:color w:val="333333"/>
          <w:sz w:val="22"/>
          <w:szCs w:val="22"/>
        </w:rPr>
        <w:t xml:space="preserve">One of the most cost-effective drainage improvements is simply routing downspout discharge further away from the house. Underground downspout extensions -- rigid or flexible pipe routed from the downspout outlet to a daylight point 10 or more feet from the foundation -- prevent the most common source of foundation water problems. Above-ground flexible extensions are a starting point, but underground pipe is more durable and visually cleaner.</w:t>
      </w:r>
    </w:p>
    <w:p>
      <w:pPr>
        <w:pStyle w:val="Heading3"/>
        <w:spacing w:after="100" w:before="200"/>
      </w:pPr>
      <w:r>
        <w:rPr>
          <w:rFonts w:ascii="Arial" w:cs="Arial" w:eastAsia="Arial" w:hAnsi="Arial"/>
          <w:b/>
          <w:bCs/>
          <w:color w:val="444444"/>
          <w:sz w:val="24"/>
          <w:szCs w:val="24"/>
        </w:rPr>
        <w:t xml:space="preserve">Swales</w:t>
      </w:r>
    </w:p>
    <w:p>
      <w:pPr>
        <w:spacing w:after="120" w:before="80"/>
      </w:pPr>
      <w:r>
        <w:rPr>
          <w:rFonts w:ascii="Arial" w:cs="Arial" w:eastAsia="Arial" w:hAnsi="Arial"/>
          <w:color w:val="333333"/>
          <w:sz w:val="22"/>
          <w:szCs w:val="22"/>
        </w:rPr>
        <w:t xml:space="preserve">A swale is a shallow, gently sloped channel -- either grass-lined or stone-lined -- that directs surface water flow across a property to an outlet. Swales work well on larger lots with significant grade and are a natural-looking way to manage water without underground pipe. They are especially effective for routing water from one part of a property to another without the cost of underground installation.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DIY Drainage Fixes vs. Hiring a Professional</w:t>
      </w:r>
    </w:p>
    <w:p>
      <w:pPr>
        <w:spacing w:after="120" w:before="80"/>
      </w:pPr>
      <w:r>
        <w:rPr>
          <w:rFonts w:ascii="Arial" w:cs="Arial" w:eastAsia="Arial" w:hAnsi="Arial"/>
          <w:color w:val="333333"/>
          <w:sz w:val="22"/>
          <w:szCs w:val="22"/>
        </w:rPr>
        <w:t xml:space="preserve">Some drainage improvements are within reach for motivated homeowners. Simple downspout extensions, surface regrading with topsoil in small areas, and clearing debris from existing drainage paths are all reasonable DIY projects. However, most meaningful drainage work -- French drain installation, catch basin systems, and significant regrading -- requires equipment and expertise that most homeowners do not have access to.</w:t>
      </w:r>
    </w:p>
    <w:p>
      <w:pPr>
        <w:spacing w:after="120" w:before="80"/>
      </w:pPr>
      <w:r>
        <w:rPr>
          <w:rFonts w:ascii="Arial" w:cs="Arial" w:eastAsia="Arial" w:hAnsi="Arial"/>
          <w:color w:val="333333"/>
          <w:sz w:val="22"/>
          <w:szCs w:val="22"/>
        </w:rPr>
        <w:t xml:space="preserve">Mistakes in drainage installation are expensive. A French drain installed without adequate slope will not drain. A catch basin installed without a viable outlet floods and makes the problem worse. Regrading done without understanding how water flows across the whole property can redirect water from one problem area to another. The cost of professional drainage work is often less than the cost of correcting a failed DIY attempt.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 Happens if You Ignore Drainage Problems</w:t>
      </w:r>
    </w:p>
    <w:p>
      <w:pPr>
        <w:spacing w:after="120" w:before="80"/>
      </w:pPr>
      <w:r>
        <w:rPr>
          <w:rFonts w:ascii="Arial" w:cs="Arial" w:eastAsia="Arial" w:hAnsi="Arial"/>
          <w:color w:val="333333"/>
          <w:sz w:val="22"/>
          <w:szCs w:val="22"/>
        </w:rPr>
        <w:t xml:space="preserve">Drainage problems that go unaddressed tend to get worse, not better. The consequences of ignoring standing water and poor drainage include:</w:t>
      </w:r>
    </w:p>
    <w:p>
      <w:pPr>
        <w:pStyle w:val="ListParagraph"/>
        <w:numPr>
          <w:ilvl w:val="0"/>
          <w:numId w:val="2"/>
        </w:numPr>
        <w:spacing w:after="60" w:before="60"/>
      </w:pPr>
      <w:r>
        <w:rPr>
          <w:rFonts w:ascii="Arial" w:cs="Arial" w:eastAsia="Arial" w:hAnsi="Arial"/>
          <w:color w:val="333333"/>
          <w:sz w:val="22"/>
          <w:szCs w:val="22"/>
        </w:rPr>
        <w:t xml:space="preserve">Foundation damage: Persistent water against a foundation causes efflorescence, cracks, and long-term structural damage. Foundation repair is exponentially more expensive than drainage correction.</w:t>
      </w:r>
    </w:p>
    <w:p>
      <w:pPr>
        <w:pStyle w:val="ListParagraph"/>
        <w:numPr>
          <w:ilvl w:val="0"/>
          <w:numId w:val="2"/>
        </w:numPr>
        <w:spacing w:after="60" w:before="60"/>
      </w:pPr>
      <w:r>
        <w:rPr>
          <w:rFonts w:ascii="Arial" w:cs="Arial" w:eastAsia="Arial" w:hAnsi="Arial"/>
          <w:color w:val="333333"/>
          <w:sz w:val="22"/>
          <w:szCs w:val="22"/>
        </w:rPr>
        <w:t xml:space="preserve">Lawn health decline: Turf roots deprived of oxygen by standing water die. Recurring drainage problems create persistent bare or thin areas that are costly to rehabilitate.</w:t>
      </w:r>
    </w:p>
    <w:p>
      <w:pPr>
        <w:pStyle w:val="ListParagraph"/>
        <w:numPr>
          <w:ilvl w:val="0"/>
          <w:numId w:val="2"/>
        </w:numPr>
        <w:spacing w:after="60" w:before="60"/>
      </w:pPr>
      <w:r>
        <w:rPr>
          <w:rFonts w:ascii="Arial" w:cs="Arial" w:eastAsia="Arial" w:hAnsi="Arial"/>
          <w:color w:val="333333"/>
          <w:sz w:val="22"/>
          <w:szCs w:val="22"/>
        </w:rPr>
        <w:t xml:space="preserve">Mosquito habitat: Standing water is the primary breeding ground for mosquitoes. In NC's warm climate, a persistently wet yard creates a serious mosquito problem from spring through fall.</w:t>
      </w:r>
    </w:p>
    <w:p>
      <w:pPr>
        <w:pStyle w:val="ListParagraph"/>
        <w:numPr>
          <w:ilvl w:val="0"/>
          <w:numId w:val="2"/>
        </w:numPr>
        <w:spacing w:after="60" w:before="60"/>
      </w:pPr>
      <w:r>
        <w:rPr>
          <w:rFonts w:ascii="Arial" w:cs="Arial" w:eastAsia="Arial" w:hAnsi="Arial"/>
          <w:color w:val="333333"/>
          <w:sz w:val="22"/>
          <w:szCs w:val="22"/>
        </w:rPr>
        <w:t xml:space="preserve">HOA compliance issues: Many HOA communities in Waxhaw and Weddington have standards governing standing water, erosion, and property condition. Persistent drainage problems can result in HOA notices and fines.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Getting a Drainage Assessment in Waxhaw, Weddington, Monroe, and Surrounding Areas</w:t>
      </w:r>
    </w:p>
    <w:p>
      <w:pPr>
        <w:spacing w:after="120" w:before="80"/>
      </w:pPr>
      <w:r>
        <w:rPr>
          <w:rFonts w:ascii="Arial" w:cs="Arial" w:eastAsia="Arial" w:hAnsi="Arial"/>
          <w:color w:val="333333"/>
          <w:sz w:val="22"/>
          <w:szCs w:val="22"/>
        </w:rPr>
        <w:t xml:space="preserve">The most important first step in fixing a drainage problem is an on-site assessment by someone who can evaluate the full picture -- where water is coming from, where it is going, what the soil and grade conditions are, and what solutions are viable given the specific site. Carolina Exterior provides drainage assessments and solutions to homeowners throughout Waxhaw, Weddington, Monroe, Marvin, Indian Trail, and across Union County.</w:t>
      </w:r>
    </w:p>
    <w:p>
      <w:pPr>
        <w:spacing w:after="120" w:before="80"/>
      </w:pPr>
      <w:r>
        <w:rPr>
          <w:rFonts w:ascii="Arial" w:cs="Arial" w:eastAsia="Arial" w:hAnsi="Arial"/>
          <w:color w:val="333333"/>
          <w:sz w:val="22"/>
          <w:szCs w:val="22"/>
        </w:rPr>
        <w:t xml:space="preserve">If you have standing water, soggy spots, erosion, or foundation dampness on your property, contact us to schedule an evaluation. We will identify the source of the problem and recommend the most cost-effective fix -- not the most expensive one.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w:t>
      </w:r>
    </w:p>
    <w:p>
      <w:pPr>
        <w:pStyle w:val="Heading3"/>
        <w:spacing w:after="100" w:before="200"/>
      </w:pPr>
      <w:r>
        <w:rPr>
          <w:rFonts w:ascii="Arial" w:cs="Arial" w:eastAsia="Arial" w:hAnsi="Arial"/>
          <w:b/>
          <w:bCs/>
          <w:color w:val="444444"/>
          <w:sz w:val="24"/>
          <w:szCs w:val="24"/>
        </w:rPr>
        <w:t xml:space="preserve">How much does a French drain cost to install in Waxhaw or Monroe NC?</w:t>
      </w:r>
    </w:p>
    <w:p>
      <w:pPr>
        <w:spacing w:after="120" w:before="80"/>
      </w:pPr>
      <w:r>
        <w:rPr>
          <w:rFonts w:ascii="Arial" w:cs="Arial" w:eastAsia="Arial" w:hAnsi="Arial"/>
          <w:color w:val="333333"/>
          <w:sz w:val="22"/>
          <w:szCs w:val="22"/>
        </w:rPr>
        <w:t xml:space="preserve">French drain installation costs vary based on length, depth, outlet type, and site conditions. Most residential French drain projects in Union County range from a few hundred dollars for a short simple run to several thousand for longer systems with multiple inlets or complex outlet requirements. An on-site assessment is needed for an accurate estimate.</w:t>
      </w:r>
    </w:p>
    <w:p>
      <w:pPr>
        <w:pStyle w:val="Heading3"/>
        <w:spacing w:after="100" w:before="200"/>
      </w:pPr>
      <w:r>
        <w:rPr>
          <w:rFonts w:ascii="Arial" w:cs="Arial" w:eastAsia="Arial" w:hAnsi="Arial"/>
          <w:b/>
          <w:bCs/>
          <w:color w:val="444444"/>
          <w:sz w:val="24"/>
          <w:szCs w:val="24"/>
        </w:rPr>
        <w:t xml:space="preserve">Will a French drain fix foundation dampness?</w:t>
      </w:r>
    </w:p>
    <w:p>
      <w:pPr>
        <w:spacing w:after="120" w:before="80"/>
      </w:pPr>
      <w:r>
        <w:rPr>
          <w:rFonts w:ascii="Arial" w:cs="Arial" w:eastAsia="Arial" w:hAnsi="Arial"/>
          <w:color w:val="333333"/>
          <w:sz w:val="22"/>
          <w:szCs w:val="22"/>
        </w:rPr>
        <w:t xml:space="preserve">A French drain can help if the source of foundation moisture is subsurface water or lateral water movement toward the structure. However, if the foundation moisture is caused by surface water running toward the house due to improper grading, regrading and downspout management may be more effective. Often the best solution combines both approaches.</w:t>
      </w:r>
    </w:p>
    <w:p>
      <w:pPr>
        <w:pStyle w:val="Heading3"/>
        <w:spacing w:after="100" w:before="200"/>
      </w:pPr>
      <w:r>
        <w:rPr>
          <w:rFonts w:ascii="Arial" w:cs="Arial" w:eastAsia="Arial" w:hAnsi="Arial"/>
          <w:b/>
          <w:bCs/>
          <w:color w:val="444444"/>
          <w:sz w:val="24"/>
          <w:szCs w:val="24"/>
        </w:rPr>
        <w:t xml:space="preserve">How long does yard drainage installation take?</w:t>
      </w:r>
    </w:p>
    <w:p>
      <w:pPr>
        <w:spacing w:after="120" w:before="80"/>
      </w:pPr>
      <w:r>
        <w:rPr>
          <w:rFonts w:ascii="Arial" w:cs="Arial" w:eastAsia="Arial" w:hAnsi="Arial"/>
          <w:color w:val="333333"/>
          <w:sz w:val="22"/>
          <w:szCs w:val="22"/>
        </w:rPr>
        <w:t xml:space="preserve">Most residential drainage installations -- a French drain, a catch basin system, or a regrading project -- are completed in one to two days by a professional crew with appropriate equipment. Larger, more complex projects with multiple drainage structures may take longer.</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Yard Drainage Solutions in Waxhaw, Weddington, and Union County</w:t>
      </w:r>
    </w:p>
    <w:p>
      <w:pPr>
        <w:spacing w:after="120" w:before="80"/>
      </w:pPr>
      <w:r>
        <w:rPr>
          <w:rFonts w:ascii="Arial" w:cs="Arial" w:eastAsia="Arial" w:hAnsi="Arial"/>
          <w:color w:val="333333"/>
          <w:sz w:val="22"/>
          <w:szCs w:val="22"/>
        </w:rPr>
        <w:t xml:space="preserve">Carolina Exterior designs and installs drainage solutions for residential properties throughout Waxhaw, Weddington, Monroe, Marvin, Indian Trail, and surrounding Union County communities. We work with the specific soil conditions, slope, and site layout of each property to identify the right solution and install it correctly.</w:t>
      </w:r>
    </w:p>
    <w:p>
      <w:pPr>
        <w:spacing w:after="120" w:before="80"/>
      </w:pPr>
      <w:r>
        <w:rPr>
          <w:rFonts w:ascii="Arial" w:cs="Arial" w:eastAsia="Arial" w:hAnsi="Arial"/>
          <w:color w:val="333333"/>
          <w:sz w:val="22"/>
          <w:szCs w:val="22"/>
        </w:rPr>
        <w:t xml:space="preserve">Contact us today to schedule a drainage assessment and get a quote.</w:t>
      </w:r>
    </w:p>
    <w:p>
      <w:pPr>
        <w:spacing w:after="120" w:before="0"/>
      </w:pPr>
      <w:r>
        <w:t xml:space="preserve"/>
      </w:r>
    </w:p>
    <w:p>
      <w:pPr>
        <w:spacing w:after="120" w:before="80"/>
      </w:pPr>
      <w:r>
        <w:rPr>
          <w:rFonts w:ascii="Arial" w:cs="Arial" w:eastAsia="Arial" w:hAnsi="Arial"/>
          <w:color w:val="333333"/>
          <w:sz w:val="22"/>
          <w:szCs w:val="22"/>
        </w:rPr>
        <w:t xml:space="preserve">This post was written by the Carolina Exterior team. Carolina Exterior provides professional lawn care, landscaping, hardscape, and drainage services to homeowners and businesses in Monroe, Waxhaw, Weddington, Marvin, Indian Trail, and across Union County, NC. Questions? Call (704) XXX-XXXX or visit CarolinaExteriorLandscapes.com.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2026-06-23T16:25:19.796Z</dcterms:created>
  <dcterms:modified xsi:type="dcterms:W3CDTF">2026-06-23T16:25:19.796Z</dcterms:modified>
</cp:coreProperties>
</file>

<file path=docProps/custom.xml><?xml version="1.0" encoding="utf-8"?>
<Properties xmlns="http://schemas.openxmlformats.org/officeDocument/2006/custom-properties" xmlns:vt="http://schemas.openxmlformats.org/officeDocument/2006/docPropsVTypes"/>
</file>