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00" w:before="360"/>
      </w:pPr>
      <w:r>
        <w:rPr>
          <w:rFonts w:ascii="Arial" w:cs="Arial" w:eastAsia="Arial" w:hAnsi="Arial"/>
          <w:b/>
          <w:bCs/>
          <w:color w:val="1B4D1B"/>
          <w:sz w:val="36"/>
          <w:szCs w:val="36"/>
        </w:rPr>
        <w:t xml:space="preserve">Seasonal Color Programs for NC Commercial Properties: A Property Manager's Guide</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CCCCCC" w:val="clear"/>
            <w:tcMar>
              <w:top w:type="dxa" w:w="60"/>
              <w:left w:type="dxa" w:w="100"/>
              <w:bottom w:type="dxa" w:w="60"/>
              <w:right w:type="dxa" w:w="100"/>
            </w:tcMar>
          </w:tcPr>
          <w:p>
            <w:r>
              <w:rPr>
                <w:rFonts w:ascii="Arial" w:cs="Arial" w:eastAsia="Arial" w:hAnsi="Arial"/>
                <w:b/>
                <w:bCs/>
                <w:sz w:val="18"/>
                <w:szCs w:val="18"/>
              </w:rPr>
              <w:t xml:space="preserve">Title Tag</w:t>
            </w:r>
          </w:p>
        </w:tc>
        <w:tc>
          <w:tcPr>
            <w:tcW w:type="dxa" w:w="7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8"/>
                <w:szCs w:val="18"/>
              </w:rPr>
              <w:t xml:space="preserve">Seasonal Color Programs for NC Commercial Properties | Carolina Exterior</w:t>
            </w:r>
          </w:p>
        </w:tc>
      </w:tr>
      <w:tr>
        <w:tc>
          <w:tcPr>
            <w:tcW w:type="dxa" w:w="2000"/>
            <w:tcBorders>
              <w:top w:val="single" w:color="CCCCCC" w:sz="1"/>
              <w:left w:val="single" w:color="CCCCCC" w:sz="1"/>
              <w:bottom w:val="single" w:color="CCCCCC" w:sz="1"/>
              <w:right w:val="single" w:color="CCCCCC" w:sz="1"/>
            </w:tcBorders>
            <w:shd w:fill="CCCCCC" w:val="clear"/>
            <w:tcMar>
              <w:top w:type="dxa" w:w="60"/>
              <w:left w:type="dxa" w:w="100"/>
              <w:bottom w:type="dxa" w:w="60"/>
              <w:right w:type="dxa" w:w="100"/>
            </w:tcMar>
          </w:tcPr>
          <w:p>
            <w:r>
              <w:rPr>
                <w:rFonts w:ascii="Arial" w:cs="Arial" w:eastAsia="Arial" w:hAnsi="Arial"/>
                <w:b/>
                <w:bCs/>
                <w:sz w:val="18"/>
                <w:szCs w:val="18"/>
              </w:rPr>
              <w:t xml:space="preserve">Meta Description</w:t>
            </w:r>
          </w:p>
        </w:tc>
        <w:tc>
          <w:tcPr>
            <w:tcW w:type="dxa" w:w="7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8"/>
                <w:szCs w:val="18"/>
              </w:rPr>
              <w:t xml:space="preserve">Keep your NC commercial property looking vibrant year-round with a seasonal color program. Carolina Exterior installs and rotates annuals for businesses and HOAs in Monroe, Charlotte, and Union County.</w:t>
            </w:r>
          </w:p>
        </w:tc>
      </w:tr>
      <w:tr>
        <w:tc>
          <w:tcPr>
            <w:tcW w:type="dxa" w:w="2000"/>
            <w:tcBorders>
              <w:top w:val="single" w:color="CCCCCC" w:sz="1"/>
              <w:left w:val="single" w:color="CCCCCC" w:sz="1"/>
              <w:bottom w:val="single" w:color="CCCCCC" w:sz="1"/>
              <w:right w:val="single" w:color="CCCCCC" w:sz="1"/>
            </w:tcBorders>
            <w:shd w:fill="CCCCCC" w:val="clear"/>
            <w:tcMar>
              <w:top w:type="dxa" w:w="60"/>
              <w:left w:type="dxa" w:w="100"/>
              <w:bottom w:type="dxa" w:w="60"/>
              <w:right w:type="dxa" w:w="100"/>
            </w:tcMar>
          </w:tcPr>
          <w:p>
            <w:r>
              <w:rPr>
                <w:rFonts w:ascii="Arial" w:cs="Arial" w:eastAsia="Arial" w:hAnsi="Arial"/>
                <w:b/>
                <w:bCs/>
                <w:sz w:val="18"/>
                <w:szCs w:val="18"/>
              </w:rPr>
              <w:t xml:space="preserve">Primary Keyword</w:t>
            </w:r>
          </w:p>
        </w:tc>
        <w:tc>
          <w:tcPr>
            <w:tcW w:type="dxa" w:w="7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8"/>
                <w:szCs w:val="18"/>
              </w:rPr>
              <w:t xml:space="preserve">seasonal color commercial landscaping NC</w:t>
            </w:r>
          </w:p>
        </w:tc>
      </w:tr>
      <w:tr>
        <w:tc>
          <w:tcPr>
            <w:tcW w:type="dxa" w:w="2000"/>
            <w:tcBorders>
              <w:top w:val="single" w:color="CCCCCC" w:sz="1"/>
              <w:left w:val="single" w:color="CCCCCC" w:sz="1"/>
              <w:bottom w:val="single" w:color="CCCCCC" w:sz="1"/>
              <w:right w:val="single" w:color="CCCCCC" w:sz="1"/>
            </w:tcBorders>
            <w:shd w:fill="CCCCCC" w:val="clear"/>
            <w:tcMar>
              <w:top w:type="dxa" w:w="60"/>
              <w:left w:type="dxa" w:w="100"/>
              <w:bottom w:type="dxa" w:w="60"/>
              <w:right w:type="dxa" w:w="100"/>
            </w:tcMar>
          </w:tcPr>
          <w:p>
            <w:r>
              <w:rPr>
                <w:rFonts w:ascii="Arial" w:cs="Arial" w:eastAsia="Arial" w:hAnsi="Arial"/>
                <w:b/>
                <w:bCs/>
                <w:sz w:val="18"/>
                <w:szCs w:val="18"/>
              </w:rPr>
              <w:t xml:space="preserve">Secondary Keywords</w:t>
            </w:r>
          </w:p>
        </w:tc>
        <w:tc>
          <w:tcPr>
            <w:tcW w:type="dxa" w:w="7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8"/>
                <w:szCs w:val="18"/>
              </w:rPr>
              <w:t xml:space="preserve">commercial planting program Monroe NC, commercial flower rotation NC, seasonal annuals commercial property Charlotte NC</w:t>
            </w:r>
          </w:p>
        </w:tc>
      </w:tr>
      <w:tr>
        <w:tc>
          <w:tcPr>
            <w:tcW w:type="dxa" w:w="2000"/>
            <w:tcBorders>
              <w:top w:val="single" w:color="CCCCCC" w:sz="1"/>
              <w:left w:val="single" w:color="CCCCCC" w:sz="1"/>
              <w:bottom w:val="single" w:color="CCCCCC" w:sz="1"/>
              <w:right w:val="single" w:color="CCCCCC" w:sz="1"/>
            </w:tcBorders>
            <w:shd w:fill="CCCCCC" w:val="clear"/>
            <w:tcMar>
              <w:top w:type="dxa" w:w="60"/>
              <w:left w:type="dxa" w:w="100"/>
              <w:bottom w:type="dxa" w:w="60"/>
              <w:right w:type="dxa" w:w="100"/>
            </w:tcMar>
          </w:tcPr>
          <w:p>
            <w:r>
              <w:rPr>
                <w:rFonts w:ascii="Arial" w:cs="Arial" w:eastAsia="Arial" w:hAnsi="Arial"/>
                <w:b/>
                <w:bCs/>
                <w:sz w:val="18"/>
                <w:szCs w:val="18"/>
              </w:rPr>
              <w:t xml:space="preserve">Word Count Target</w:t>
            </w:r>
          </w:p>
        </w:tc>
        <w:tc>
          <w:tcPr>
            <w:tcW w:type="dxa" w:w="7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8"/>
                <w:szCs w:val="18"/>
              </w:rPr>
              <w:t xml:space="preserve">1000 words</w:t>
            </w:r>
          </w:p>
        </w:tc>
      </w:tr>
      <w:tr>
        <w:tc>
          <w:tcPr>
            <w:tcW w:type="dxa" w:w="2000"/>
            <w:tcBorders>
              <w:top w:val="single" w:color="CCCCCC" w:sz="1"/>
              <w:left w:val="single" w:color="CCCCCC" w:sz="1"/>
              <w:bottom w:val="single" w:color="CCCCCC" w:sz="1"/>
              <w:right w:val="single" w:color="CCCCCC" w:sz="1"/>
            </w:tcBorders>
            <w:shd w:fill="CCCCCC" w:val="clear"/>
            <w:tcMar>
              <w:top w:type="dxa" w:w="60"/>
              <w:left w:type="dxa" w:w="100"/>
              <w:bottom w:type="dxa" w:w="60"/>
              <w:right w:type="dxa" w:w="100"/>
            </w:tcMar>
          </w:tcPr>
          <w:p>
            <w:r>
              <w:rPr>
                <w:rFonts w:ascii="Arial" w:cs="Arial" w:eastAsia="Arial" w:hAnsi="Arial"/>
                <w:b/>
                <w:bCs/>
                <w:sz w:val="18"/>
                <w:szCs w:val="18"/>
              </w:rPr>
              <w:t xml:space="preserve">Schema Type</w:t>
            </w:r>
          </w:p>
        </w:tc>
        <w:tc>
          <w:tcPr>
            <w:tcW w:type="dxa" w:w="7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8"/>
                <w:szCs w:val="18"/>
              </w:rPr>
              <w:t xml:space="preserve">BlogPosting</w:t>
            </w:r>
          </w:p>
        </w:tc>
      </w:tr>
    </w:tbl>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5E9" w:val="clear"/>
            <w:tcMar>
              <w:top w:type="dxa" w:w="120"/>
              <w:left w:type="dxa" w:w="180"/>
              <w:bottom w:type="dxa" w:w="120"/>
              <w:right w:type="dxa" w:w="180"/>
            </w:tcMar>
          </w:tcPr>
          <w:p>
            <w:pPr>
              <w:spacing w:after="80" w:before="0"/>
            </w:pPr>
            <w:r>
              <w:rPr>
                <w:rFonts w:ascii="Arial" w:cs="Arial" w:eastAsia="Arial" w:hAnsi="Arial"/>
                <w:b/>
                <w:bCs/>
                <w:color w:val="1B4D1B"/>
                <w:sz w:val="20"/>
                <w:szCs w:val="20"/>
              </w:rPr>
              <w:t xml:space="preserve">Quick Answer: What is a seasonal color program for commercial properties?</w:t>
            </w:r>
          </w:p>
          <w:p>
            <w:pPr>
              <w:spacing w:after="0" w:before="0"/>
            </w:pPr>
            <w:r>
              <w:rPr>
                <w:rFonts w:ascii="Arial" w:cs="Arial" w:eastAsia="Arial" w:hAnsi="Arial"/>
                <w:color w:val="333333"/>
                <w:sz w:val="22"/>
                <w:szCs w:val="22"/>
              </w:rPr>
              <w:t xml:space="preserve">A seasonal color program is a recurring annual planting service that rotates flowering plants at a commercial property 2-4 times per year - keeping entrances, parking lot islands, and common areas visually appealing year-round with plants appropriate to each NC season.</w:t>
            </w:r>
          </w:p>
        </w:tc>
      </w:tr>
    </w:tbl>
    <w:p>
      <w:pPr>
        <w:spacing w:after="120" w:before="0"/>
      </w:pPr>
      <w:r>
        <w:t xml:space="preserve"/>
      </w:r>
    </w:p>
    <w:p>
      <w:pPr>
        <w:spacing w:after="120" w:before="80"/>
      </w:pPr>
      <w:r>
        <w:rPr>
          <w:rFonts w:ascii="Arial" w:cs="Arial" w:eastAsia="Arial" w:hAnsi="Arial"/>
          <w:color w:val="333333"/>
          <w:sz w:val="22"/>
          <w:szCs w:val="22"/>
        </w:rPr>
        <w:t xml:space="preserve">First impressions happen in seconds. For a commercial property, the moment a prospective tenant, customer, or visitor turns into the entrance drive, they are forming an opinion about the property and, by extension, about the businesses or residents inside it. Manicured turf and well-maintained shrubs set a baseline. Seasonal color - rotating annual plantings that bring fresh blooms and vibrant color to key areas of the property - elevates that impression from maintained to intentional.</w:t>
      </w:r>
    </w:p>
    <w:p>
      <w:pPr>
        <w:spacing w:after="120" w:before="80"/>
      </w:pPr>
      <w:r>
        <w:rPr>
          <w:rFonts w:ascii="Arial" w:cs="Arial" w:eastAsia="Arial" w:hAnsi="Arial"/>
          <w:color w:val="333333"/>
          <w:sz w:val="22"/>
          <w:szCs w:val="22"/>
        </w:rPr>
        <w:t xml:space="preserve">Seasonal color programs are one of the most visible and highest-impact commercial landscaping services that Carolina Exterior provides for properties across Monroe, Indian Trail, Charlotte, and Union County. This guide explains how they work, what the NC seasonal rotation looks like, and how to think about cost and value for your property.</w:t>
      </w:r>
    </w:p>
    <w:p>
      <w:pPr>
        <w:pStyle w:val="Heading2"/>
        <w:spacing w:after="140" w:before="280"/>
      </w:pPr>
      <w:r>
        <w:rPr>
          <w:rFonts w:ascii="Arial" w:cs="Arial" w:eastAsia="Arial" w:hAnsi="Arial"/>
          <w:b/>
          <w:bCs/>
          <w:color w:val="2D6A2D"/>
          <w:sz w:val="28"/>
          <w:szCs w:val="28"/>
        </w:rPr>
        <w:t xml:space="preserve">What Is a Commercial Seasonal Color Program?</w:t>
      </w:r>
    </w:p>
    <w:p>
      <w:pPr>
        <w:spacing w:after="120" w:before="80"/>
      </w:pPr>
      <w:r>
        <w:rPr>
          <w:rFonts w:ascii="Arial" w:cs="Arial" w:eastAsia="Arial" w:hAnsi="Arial"/>
          <w:color w:val="333333"/>
          <w:sz w:val="22"/>
          <w:szCs w:val="22"/>
        </w:rPr>
        <w:t xml:space="preserve">A seasonal color program is a service contract under which a commercial landscaping company designs, procures, installs, and removes annual flowering plants at your property on a scheduled rotation - typically two to four times per year. The rotation is planned around the seasonal growing calendar for your climate zone, ensuring that plants are installed when they will thrive and replaced before they decline.</w:t>
      </w:r>
    </w:p>
    <w:p>
      <w:pPr>
        <w:spacing w:after="120" w:before="80"/>
      </w:pPr>
      <w:r>
        <w:rPr>
          <w:rFonts w:ascii="Arial" w:cs="Arial" w:eastAsia="Arial" w:hAnsi="Arial"/>
          <w:color w:val="333333"/>
          <w:sz w:val="22"/>
          <w:szCs w:val="22"/>
        </w:rPr>
        <w:t xml:space="preserve">In North Carolina's climate, this means selecting cool-season annuals that peak in spring and fall, and warm-season annuals that hold their color through the hot summer months. The result is a property that has fresh, colorful plantings visible to tenants and customers in every season of the year.</w:t>
      </w:r>
    </w:p>
    <w:p>
      <w:pPr>
        <w:spacing w:after="120" w:before="80"/>
      </w:pPr>
      <w:r>
        <w:rPr>
          <w:rFonts w:ascii="Arial" w:cs="Arial" w:eastAsia="Arial" w:hAnsi="Arial"/>
          <w:color w:val="333333"/>
          <w:sz w:val="22"/>
          <w:szCs w:val="22"/>
        </w:rPr>
        <w:t xml:space="preserve">Seasonal color programs are distinct from perennial planting, which involves plants that return year after year. Annuals are chosen specifically because they provide dense, continuous color for their season and can be completely replaced with a different variety at the next rotation - giving the property a fresh look at each turnover rather than the same planting year after year.</w:t>
      </w:r>
    </w:p>
    <w:p>
      <w:pPr>
        <w:pStyle w:val="Heading2"/>
        <w:spacing w:after="140" w:before="280"/>
      </w:pPr>
      <w:r>
        <w:rPr>
          <w:rFonts w:ascii="Arial" w:cs="Arial" w:eastAsia="Arial" w:hAnsi="Arial"/>
          <w:b/>
          <w:bCs/>
          <w:color w:val="2D6A2D"/>
          <w:sz w:val="28"/>
          <w:szCs w:val="28"/>
        </w:rPr>
        <w:t xml:space="preserve">Why Commercial Properties Invest in Seasonal Color</w:t>
      </w:r>
    </w:p>
    <w:p>
      <w:pPr>
        <w:spacing w:after="120" w:before="80"/>
      </w:pPr>
      <w:r>
        <w:rPr>
          <w:rFonts w:ascii="Arial" w:cs="Arial" w:eastAsia="Arial" w:hAnsi="Arial"/>
          <w:color w:val="333333"/>
          <w:sz w:val="22"/>
          <w:szCs w:val="22"/>
        </w:rPr>
        <w:t xml:space="preserve">Property managers who include seasonal color in their landscaping budget typically cite four reasons:</w:t>
      </w:r>
    </w:p>
    <w:p>
      <w:pPr>
        <w:pStyle w:val="ListParagraph"/>
        <w:numPr>
          <w:ilvl w:val="0"/>
          <w:numId w:val="2"/>
        </w:numPr>
        <w:spacing w:after="60" w:before="60"/>
      </w:pPr>
      <w:r>
        <w:rPr>
          <w:rFonts w:ascii="Arial" w:cs="Arial" w:eastAsia="Arial" w:hAnsi="Arial"/>
          <w:color w:val="333333"/>
          <w:sz w:val="22"/>
          <w:szCs w:val="22"/>
        </w:rPr>
        <w:t xml:space="preserve">First impressions and curb appeal: Color at entries and parking lot islands catches the eye immediately and communicates that the property is actively maintained and cared for. A property with vibrant seasonal plantings stands out from competitors with only shrubs and turf.</w:t>
      </w:r>
    </w:p>
    <w:p>
      <w:pPr>
        <w:pStyle w:val="ListParagraph"/>
        <w:numPr>
          <w:ilvl w:val="0"/>
          <w:numId w:val="2"/>
        </w:numPr>
        <w:spacing w:after="60" w:before="60"/>
      </w:pPr>
      <w:r>
        <w:rPr>
          <w:rFonts w:ascii="Arial" w:cs="Arial" w:eastAsia="Arial" w:hAnsi="Arial"/>
          <w:color w:val="333333"/>
          <w:sz w:val="22"/>
          <w:szCs w:val="22"/>
        </w:rPr>
        <w:t xml:space="preserve">Tenant and customer experience: Tenants and customers notice seasonal color even when they do not consciously register it. Research on retail environments consistently shows that attractive exteriors improve perceptions of the businesses inside. For office properties, seasonal color is a quality-of-life detail that contributes to tenant satisfaction.</w:t>
      </w:r>
    </w:p>
    <w:p>
      <w:pPr>
        <w:pStyle w:val="ListParagraph"/>
        <w:numPr>
          <w:ilvl w:val="0"/>
          <w:numId w:val="2"/>
        </w:numPr>
        <w:spacing w:after="60" w:before="60"/>
      </w:pPr>
      <w:r>
        <w:rPr>
          <w:rFonts w:ascii="Arial" w:cs="Arial" w:eastAsia="Arial" w:hAnsi="Arial"/>
          <w:color w:val="333333"/>
          <w:sz w:val="22"/>
          <w:szCs w:val="22"/>
        </w:rPr>
        <w:t xml:space="preserve">Property differentiation: In competitive commercial real estate markets like the Charlotte and Monroe area, well-executed seasonal color programs help properties stand out during leasing. A property that has clearly invested in its exterior appearance projects a management quality that attracts quality tenants.</w:t>
      </w:r>
    </w:p>
    <w:p>
      <w:pPr>
        <w:pStyle w:val="ListParagraph"/>
        <w:numPr>
          <w:ilvl w:val="0"/>
          <w:numId w:val="2"/>
        </w:numPr>
        <w:spacing w:after="60" w:before="60"/>
      </w:pPr>
      <w:r>
        <w:rPr>
          <w:rFonts w:ascii="Arial" w:cs="Arial" w:eastAsia="Arial" w:hAnsi="Arial"/>
          <w:color w:val="333333"/>
          <w:sz w:val="22"/>
          <w:szCs w:val="22"/>
        </w:rPr>
        <w:t xml:space="preserve">HOA compliance and standards: Many HOA communities and commercial campus rules include requirements for maintained and attractive landscaping. A seasonal color program ensures year-round compliance with appearance standards.</w:t>
      </w:r>
    </w:p>
    <w:p>
      <w:pPr>
        <w:pStyle w:val="Heading2"/>
        <w:spacing w:after="140" w:before="280"/>
      </w:pPr>
      <w:r>
        <w:rPr>
          <w:rFonts w:ascii="Arial" w:cs="Arial" w:eastAsia="Arial" w:hAnsi="Arial"/>
          <w:b/>
          <w:bCs/>
          <w:color w:val="2D6A2D"/>
          <w:sz w:val="28"/>
          <w:szCs w:val="28"/>
        </w:rPr>
        <w:t xml:space="preserve">NC Seasonal Color Rotation by Season</w:t>
      </w:r>
    </w:p>
    <w:p>
      <w:pPr>
        <w:pStyle w:val="Heading3"/>
        <w:spacing w:after="100" w:before="200"/>
      </w:pPr>
      <w:r>
        <w:rPr>
          <w:rFonts w:ascii="Arial" w:cs="Arial" w:eastAsia="Arial" w:hAnsi="Arial"/>
          <w:b/>
          <w:bCs/>
          <w:color w:val="444444"/>
          <w:sz w:val="24"/>
          <w:szCs w:val="24"/>
        </w:rPr>
        <w:t xml:space="preserve">Spring Color (March to May)</w:t>
      </w:r>
    </w:p>
    <w:p>
      <w:pPr>
        <w:spacing w:after="120" w:before="80"/>
      </w:pPr>
      <w:r>
        <w:rPr>
          <w:rFonts w:ascii="Arial" w:cs="Arial" w:eastAsia="Arial" w:hAnsi="Arial"/>
          <w:color w:val="333333"/>
          <w:sz w:val="22"/>
          <w:szCs w:val="22"/>
        </w:rPr>
        <w:t xml:space="preserve">Spring is the most impactful planting rotation of the year in NC. Cool temperatures and increasing daylight create ideal conditions for pansies, snapdragons, dianthus, alyssum, and calibrachoa - all plants that produce dense, vivid color before summer heat arrives. Pansies are the workhorse of NC spring color programs: they are cold-tolerant (surviving light frost), available in dozens of color combinations, and extremely high-impact in beds and containers.</w:t>
      </w:r>
    </w:p>
    <w:p>
      <w:pPr>
        <w:spacing w:after="120" w:before="80"/>
      </w:pPr>
      <w:r>
        <w:rPr>
          <w:rFonts w:ascii="Arial" w:cs="Arial" w:eastAsia="Arial" w:hAnsi="Arial"/>
          <w:color w:val="333333"/>
          <w:sz w:val="22"/>
          <w:szCs w:val="22"/>
        </w:rPr>
        <w:t xml:space="preserve">Spring plantings typically go in from late February through March, depending on the timing of the last frost risk, and remain in place through late April to May when rising temperatures signal the transition to warm-season varieties.</w:t>
      </w:r>
    </w:p>
    <w:p>
      <w:pPr>
        <w:pStyle w:val="Heading3"/>
        <w:spacing w:after="100" w:before="200"/>
      </w:pPr>
      <w:r>
        <w:rPr>
          <w:rFonts w:ascii="Arial" w:cs="Arial" w:eastAsia="Arial" w:hAnsi="Arial"/>
          <w:b/>
          <w:bCs/>
          <w:color w:val="444444"/>
          <w:sz w:val="24"/>
          <w:szCs w:val="24"/>
        </w:rPr>
        <w:t xml:space="preserve">Summer Color (May to September)</w:t>
      </w:r>
    </w:p>
    <w:p>
      <w:pPr>
        <w:spacing w:after="120" w:before="80"/>
      </w:pPr>
      <w:r>
        <w:rPr>
          <w:rFonts w:ascii="Arial" w:cs="Arial" w:eastAsia="Arial" w:hAnsi="Arial"/>
          <w:color w:val="333333"/>
          <w:sz w:val="22"/>
          <w:szCs w:val="22"/>
        </w:rPr>
        <w:t xml:space="preserve">NC summers are challenging for annual color because of the combination of heat, humidity, and intense sun. The best performers for summer color in Union County include vinca (periwinkle), pentas, angelonia, marigolds, zinnias, and caladiums (for shaded areas). These plants are selected specifically for heat and humidity tolerance - they will maintain color through August heat that defeats cool-season varieties.</w:t>
      </w:r>
    </w:p>
    <w:p>
      <w:pPr>
        <w:spacing w:after="120" w:before="80"/>
      </w:pPr>
      <w:r>
        <w:rPr>
          <w:rFonts w:ascii="Arial" w:cs="Arial" w:eastAsia="Arial" w:hAnsi="Arial"/>
          <w:color w:val="333333"/>
          <w:sz w:val="22"/>
          <w:szCs w:val="22"/>
        </w:rPr>
        <w:t xml:space="preserve">Summer color installations typically happen in May, with the removal of spring material. A well-selected summer planting will hold strong color from May through early September with proper watering and occasional deadheading.</w:t>
      </w:r>
    </w:p>
    <w:p>
      <w:pPr>
        <w:pStyle w:val="Heading3"/>
        <w:spacing w:after="100" w:before="200"/>
      </w:pPr>
      <w:r>
        <w:rPr>
          <w:rFonts w:ascii="Arial" w:cs="Arial" w:eastAsia="Arial" w:hAnsi="Arial"/>
          <w:b/>
          <w:bCs/>
          <w:color w:val="444444"/>
          <w:sz w:val="24"/>
          <w:szCs w:val="24"/>
        </w:rPr>
        <w:t xml:space="preserve">Fall Color (September to November)</w:t>
      </w:r>
    </w:p>
    <w:p>
      <w:pPr>
        <w:spacing w:after="120" w:before="80"/>
      </w:pPr>
      <w:r>
        <w:rPr>
          <w:rFonts w:ascii="Arial" w:cs="Arial" w:eastAsia="Arial" w:hAnsi="Arial"/>
          <w:color w:val="333333"/>
          <w:sz w:val="22"/>
          <w:szCs w:val="22"/>
        </w:rPr>
        <w:t xml:space="preserve">As summer temperatures break in September and October, fall color becomes possible again. Ornamental kale and cabbage, mums, marigolds, ornamental peppers, and pansies (again) are the primary fall color plants in NC. Mums are the iconic fall annual - available in yellows, oranges, purples, and whites that complement fall exterior color palettes. Ornamental kale adds texture and stays attractive even after light frosts, extending the life of the fall planting into November.</w:t>
      </w:r>
    </w:p>
    <w:p>
      <w:pPr>
        <w:spacing w:after="120" w:before="80"/>
      </w:pPr>
      <w:r>
        <w:rPr>
          <w:rFonts w:ascii="Arial" w:cs="Arial" w:eastAsia="Arial" w:hAnsi="Arial"/>
          <w:color w:val="333333"/>
          <w:sz w:val="22"/>
          <w:szCs w:val="22"/>
        </w:rPr>
        <w:t xml:space="preserve">Fall color installations typically happen in September to October and remain in place through Thanksgiving or the first hard freeze.</w:t>
      </w:r>
    </w:p>
    <w:p>
      <w:pPr>
        <w:pStyle w:val="Heading3"/>
        <w:spacing w:after="100" w:before="200"/>
      </w:pPr>
      <w:r>
        <w:rPr>
          <w:rFonts w:ascii="Arial" w:cs="Arial" w:eastAsia="Arial" w:hAnsi="Arial"/>
          <w:b/>
          <w:bCs/>
          <w:color w:val="444444"/>
          <w:sz w:val="24"/>
          <w:szCs w:val="24"/>
        </w:rPr>
        <w:t xml:space="preserve">Winter (November to March)</w:t>
      </w:r>
    </w:p>
    <w:p>
      <w:pPr>
        <w:spacing w:after="120" w:before="80"/>
      </w:pPr>
      <w:r>
        <w:rPr>
          <w:rFonts w:ascii="Arial" w:cs="Arial" w:eastAsia="Arial" w:hAnsi="Arial"/>
          <w:color w:val="333333"/>
          <w:sz w:val="22"/>
          <w:szCs w:val="22"/>
        </w:rPr>
        <w:t xml:space="preserve">Winter is the most challenging season for color in NC, but it is not impossible. Pansies installed in late fall with fresh mulch can survive NC winters and begin blooming again as early as February, bridging the gap between fall and spring. Ornamental kale and cabbage hold their appearance through most NC winter conditions. Evergreen boughs, berry branches, and decorative elements can supplement planted material at entries and in containers during the coldest months. Some properties choose to hold winter installations simple and invest the color budget in the three active-season rotations.</w:t>
      </w:r>
    </w:p>
    <w:p>
      <w:pPr>
        <w:pStyle w:val="Heading2"/>
        <w:spacing w:after="140" w:before="280"/>
      </w:pPr>
      <w:r>
        <w:rPr>
          <w:rFonts w:ascii="Arial" w:cs="Arial" w:eastAsia="Arial" w:hAnsi="Arial"/>
          <w:b/>
          <w:bCs/>
          <w:color w:val="2D6A2D"/>
          <w:sz w:val="28"/>
          <w:szCs w:val="28"/>
        </w:rPr>
        <w:t xml:space="preserve">How Seasonal Color Programs Work</w:t>
      </w:r>
    </w:p>
    <w:p>
      <w:pPr>
        <w:spacing w:after="120" w:before="80"/>
      </w:pPr>
      <w:r>
        <w:rPr>
          <w:rFonts w:ascii="Arial" w:cs="Arial" w:eastAsia="Arial" w:hAnsi="Arial"/>
          <w:color w:val="333333"/>
          <w:sz w:val="22"/>
          <w:szCs w:val="22"/>
        </w:rPr>
        <w:t xml:space="preserve">At Carolina Exterior, a seasonal color program follows a consistent process:</w:t>
      </w:r>
    </w:p>
    <w:p>
      <w:pPr>
        <w:pStyle w:val="ListParagraph"/>
        <w:numPr>
          <w:ilvl w:val="0"/>
          <w:numId w:val="3"/>
        </w:numPr>
        <w:spacing w:after="60" w:before="60"/>
      </w:pPr>
      <w:r>
        <w:rPr>
          <w:rFonts w:ascii="Arial" w:cs="Arial" w:eastAsia="Arial" w:hAnsi="Arial"/>
          <w:color w:val="333333"/>
          <w:sz w:val="22"/>
          <w:szCs w:val="22"/>
        </w:rPr>
        <w:t xml:space="preserve">Design and planning: We assess your property's color areas - entry beds, parking lot islands, container locations, building foundation plantings - and develop a planting plan for each rotation that fits your property's aesthetic, sun/shade conditions, and budget.</w:t>
      </w:r>
    </w:p>
    <w:p>
      <w:pPr>
        <w:pStyle w:val="ListParagraph"/>
        <w:numPr>
          <w:ilvl w:val="0"/>
          <w:numId w:val="3"/>
        </w:numPr>
        <w:spacing w:after="60" w:before="60"/>
      </w:pPr>
      <w:r>
        <w:rPr>
          <w:rFonts w:ascii="Arial" w:cs="Arial" w:eastAsia="Arial" w:hAnsi="Arial"/>
          <w:color w:val="333333"/>
          <w:sz w:val="22"/>
          <w:szCs w:val="22"/>
        </w:rPr>
        <w:t xml:space="preserve">Plant procurement: We source annuals from commercial nurseries that supply consistent quality and availability for commercial accounts. Plant procurement is handled entirely by our team.</w:t>
      </w:r>
    </w:p>
    <w:p>
      <w:pPr>
        <w:pStyle w:val="ListParagraph"/>
        <w:numPr>
          <w:ilvl w:val="0"/>
          <w:numId w:val="3"/>
        </w:numPr>
        <w:spacing w:after="60" w:before="60"/>
      </w:pPr>
      <w:r>
        <w:rPr>
          <w:rFonts w:ascii="Arial" w:cs="Arial" w:eastAsia="Arial" w:hAnsi="Arial"/>
          <w:color w:val="333333"/>
          <w:sz w:val="22"/>
          <w:szCs w:val="22"/>
        </w:rPr>
        <w:t xml:space="preserve">Installation: Each rotation begins with removal of the previous season's plants, bed cleanup, soil amendment if needed, and installation of new material at proper spacing for mature coverage.</w:t>
      </w:r>
    </w:p>
    <w:p>
      <w:pPr>
        <w:pStyle w:val="ListParagraph"/>
        <w:numPr>
          <w:ilvl w:val="0"/>
          <w:numId w:val="3"/>
        </w:numPr>
        <w:spacing w:after="60" w:before="60"/>
      </w:pPr>
      <w:r>
        <w:rPr>
          <w:rFonts w:ascii="Arial" w:cs="Arial" w:eastAsia="Arial" w:hAnsi="Arial"/>
          <w:color w:val="333333"/>
          <w:sz w:val="22"/>
          <w:szCs w:val="22"/>
        </w:rPr>
        <w:t xml:space="preserve">Between-rotation maintenance: During the season, we monitor plantings for performance, deadhead as needed, and address any plant health issues as part of the service.</w:t>
      </w:r>
    </w:p>
    <w:p>
      <w:pPr>
        <w:pStyle w:val="ListParagraph"/>
        <w:numPr>
          <w:ilvl w:val="0"/>
          <w:numId w:val="3"/>
        </w:numPr>
        <w:spacing w:after="60" w:before="60"/>
      </w:pPr>
      <w:r>
        <w:rPr>
          <w:rFonts w:ascii="Arial" w:cs="Arial" w:eastAsia="Arial" w:hAnsi="Arial"/>
          <w:color w:val="333333"/>
          <w:sz w:val="22"/>
          <w:szCs w:val="22"/>
        </w:rPr>
        <w:t xml:space="preserve">Rotation and replacement: At the next rotation, the cycle repeats with fresh material appropriate to the new season.</w:t>
      </w:r>
    </w:p>
    <w:p>
      <w:pPr>
        <w:pStyle w:val="Heading2"/>
        <w:spacing w:after="140" w:before="280"/>
      </w:pPr>
      <w:r>
        <w:rPr>
          <w:rFonts w:ascii="Arial" w:cs="Arial" w:eastAsia="Arial" w:hAnsi="Arial"/>
          <w:b/>
          <w:bCs/>
          <w:color w:val="2D6A2D"/>
          <w:sz w:val="28"/>
          <w:szCs w:val="28"/>
        </w:rPr>
        <w:t xml:space="preserve">Cost Considerations for Commercial Seasonal Color</w:t>
      </w:r>
    </w:p>
    <w:p>
      <w:pPr>
        <w:spacing w:after="120" w:before="80"/>
      </w:pPr>
      <w:r>
        <w:rPr>
          <w:rFonts w:ascii="Arial" w:cs="Arial" w:eastAsia="Arial" w:hAnsi="Arial"/>
          <w:color w:val="333333"/>
          <w:sz w:val="22"/>
          <w:szCs w:val="22"/>
        </w:rPr>
        <w:t xml:space="preserve">Seasonal color program costs vary based on three primary factors: the number of planting beds and containers included, the density of planting (number of plants per area), and the number of rotations per year.</w:t>
      </w:r>
    </w:p>
    <w:p>
      <w:pPr>
        <w:spacing w:after="120" w:before="80"/>
      </w:pPr>
      <w:r>
        <w:rPr>
          <w:rFonts w:ascii="Arial" w:cs="Arial" w:eastAsia="Arial" w:hAnsi="Arial"/>
          <w:color w:val="333333"/>
          <w:sz w:val="22"/>
          <w:szCs w:val="22"/>
        </w:rPr>
        <w:t xml:space="preserve">As a general guide, a small commercial property with 2 to 4 entry beds might budget $400 to $1,000 per rotation for plant material and installation - roughly $1,200 to $3,000 per year for three rotations. Larger properties with extensive island plantings, multiple entry features, and containers can range from $2,000 to $6,000+ per rotation depending on the total plant count and complexity.</w:t>
      </w:r>
    </w:p>
    <w:p>
      <w:pPr>
        <w:spacing w:after="120" w:before="80"/>
      </w:pPr>
      <w:r>
        <w:rPr>
          <w:rFonts w:ascii="Arial" w:cs="Arial" w:eastAsia="Arial" w:hAnsi="Arial"/>
          <w:color w:val="333333"/>
          <w:sz w:val="22"/>
          <w:szCs w:val="22"/>
        </w:rPr>
        <w:t xml:space="preserve">Carolina Exterior provides written proposals for seasonal color programs with per-rotation pricing, so you can plan your annual budget accurately. We can also structure programs to optimize impact within a defined budget - prioritizing high-visibility entry areas if the budget does not cover the full property.</w:t>
      </w:r>
    </w:p>
    <w:p>
      <w:pPr>
        <w:pStyle w:val="Heading2"/>
        <w:spacing w:after="140" w:before="280"/>
      </w:pPr>
      <w:r>
        <w:rPr>
          <w:rFonts w:ascii="Arial" w:cs="Arial" w:eastAsia="Arial" w:hAnsi="Arial"/>
          <w:b/>
          <w:bCs/>
          <w:color w:val="2D6A2D"/>
          <w:sz w:val="28"/>
          <w:szCs w:val="28"/>
        </w:rPr>
        <w:t xml:space="preserve">Seasonal Color Programs for Monroe, Charlotte and Union County Commercial Properties</w:t>
      </w:r>
    </w:p>
    <w:p>
      <w:pPr>
        <w:spacing w:after="120" w:before="80"/>
      </w:pPr>
      <w:r>
        <w:rPr>
          <w:rFonts w:ascii="Arial" w:cs="Arial" w:eastAsia="Arial" w:hAnsi="Arial"/>
          <w:color w:val="333333"/>
          <w:sz w:val="22"/>
          <w:szCs w:val="22"/>
        </w:rPr>
        <w:t xml:space="preserve">Carolina Exterior designs and installs seasonal color programs for commercial properties, HOA communities, office parks, retail centers, and multi-tenant buildings across Monroe, Indian Trail, Waxhaw, Charlotte, and Union County NC. We handle design, procurement, installation, and maintenance throughout each rotation.</w:t>
      </w:r>
    </w:p>
    <w:p>
      <w:pPr>
        <w:spacing w:after="120" w:before="80"/>
      </w:pPr>
      <w:r>
        <w:rPr>
          <w:rFonts w:ascii="Arial" w:cs="Arial" w:eastAsia="Arial" w:hAnsi="Arial"/>
          <w:color w:val="333333"/>
          <w:sz w:val="22"/>
          <w:szCs w:val="22"/>
        </w:rPr>
        <w:t xml:space="preserve">Spring planting season begins in late February and early March - contact us before the season to get your property on the schedule.</w:t>
      </w:r>
    </w:p>
    <w:p>
      <w:pPr>
        <w:pStyle w:val="Heading2"/>
        <w:spacing w:after="140" w:before="280"/>
      </w:pPr>
      <w:r>
        <w:rPr>
          <w:rFonts w:ascii="Arial" w:cs="Arial" w:eastAsia="Arial" w:hAnsi="Arial"/>
          <w:b/>
          <w:bCs/>
          <w:color w:val="2D6A2D"/>
          <w:sz w:val="28"/>
          <w:szCs w:val="28"/>
        </w:rPr>
        <w:t xml:space="preserve">Frequently Asked Questions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9FBE7" w:val="clear"/>
            <w:tcMar>
              <w:top w:type="dxa" w:w="100"/>
              <w:left w:type="dxa" w:w="160"/>
              <w:bottom w:type="dxa" w:w="100"/>
              <w:right w:type="dxa" w:w="160"/>
            </w:tcMar>
          </w:tcPr>
          <w:p>
            <w:pPr>
              <w:spacing w:after="80" w:before="0"/>
            </w:pPr>
            <w:r>
              <w:rPr>
                <w:rFonts w:ascii="Arial" w:cs="Arial" w:eastAsia="Arial" w:hAnsi="Arial"/>
                <w:b/>
                <w:bCs/>
                <w:color w:val="1B4D1B"/>
                <w:sz w:val="22"/>
                <w:szCs w:val="22"/>
              </w:rPr>
              <w:t xml:space="preserve">How many times per year should we rotate our seasonal color?</w:t>
            </w:r>
          </w:p>
          <w:p>
            <w:pPr>
              <w:spacing w:after="0" w:before="0"/>
            </w:pPr>
            <w:r>
              <w:rPr>
                <w:rFonts w:ascii="Arial" w:cs="Arial" w:eastAsia="Arial" w:hAnsi="Arial"/>
                <w:color w:val="333333"/>
                <w:sz w:val="22"/>
                <w:szCs w:val="22"/>
              </w:rPr>
              <w:t xml:space="preserve">For most commercial properties in NC, three rotations per year - spring, summer, and fall - provides year-round color coverage at a manageable cost. Some properties opt for a fourth winter rotation using pansies or ornamental kale for a full year-round program. Two rotations (spring and fall only, skipping summer) is also a viable option for properties with a tighter color budget, though it leaves a gap during the summer months when foot traffic and visibility is often highest.</w:t>
            </w:r>
          </w:p>
        </w:tc>
      </w:tr>
      <w:tr>
        <w:tc>
          <w:tcPr>
            <w:tcW w:type="dxa" w:w="9360"/>
            <w:tcBorders>
              <w:top w:val="single" w:color="CCCCCC" w:sz="1"/>
              <w:left w:val="single" w:color="CCCCCC" w:sz="1"/>
              <w:bottom w:val="single" w:color="CCCCCC" w:sz="1"/>
              <w:right w:val="single" w:color="CCCCCC" w:sz="1"/>
            </w:tcBorders>
            <w:shd w:fill="F9FBE7" w:val="clear"/>
            <w:tcMar>
              <w:top w:type="dxa" w:w="100"/>
              <w:left w:type="dxa" w:w="160"/>
              <w:bottom w:type="dxa" w:w="100"/>
              <w:right w:type="dxa" w:w="160"/>
            </w:tcMar>
          </w:tcPr>
          <w:p>
            <w:pPr>
              <w:spacing w:after="80" w:before="0"/>
            </w:pPr>
            <w:r>
              <w:rPr>
                <w:rFonts w:ascii="Arial" w:cs="Arial" w:eastAsia="Arial" w:hAnsi="Arial"/>
                <w:b/>
                <w:bCs/>
                <w:color w:val="1B4D1B"/>
                <w:sz w:val="22"/>
                <w:szCs w:val="22"/>
              </w:rPr>
              <w:t xml:space="preserve">Do we need to water the seasonal color plantings?</w:t>
            </w:r>
          </w:p>
          <w:p>
            <w:pPr>
              <w:spacing w:after="0" w:before="0"/>
            </w:pPr>
            <w:r>
              <w:rPr>
                <w:rFonts w:ascii="Arial" w:cs="Arial" w:eastAsia="Arial" w:hAnsi="Arial"/>
                <w:color w:val="333333"/>
                <w:sz w:val="22"/>
                <w:szCs w:val="22"/>
              </w:rPr>
              <w:t xml:space="preserve">Yes - annuals require consistent moisture, especially during the heat of summer. For properties with irrigation systems, we coordinate with your irrigation contractor to ensure color beds are covered. For properties without irrigation, we can discuss options including drip irrigation installation or adjusting plant selection to more drought-tolerant varieties for summer. We will flag irrigation requirements during the planning process.</w:t>
            </w:r>
          </w:p>
        </w:tc>
      </w:tr>
      <w:tr>
        <w:tc>
          <w:tcPr>
            <w:tcW w:type="dxa" w:w="9360"/>
            <w:tcBorders>
              <w:top w:val="single" w:color="CCCCCC" w:sz="1"/>
              <w:left w:val="single" w:color="CCCCCC" w:sz="1"/>
              <w:bottom w:val="single" w:color="CCCCCC" w:sz="1"/>
              <w:right w:val="single" w:color="CCCCCC" w:sz="1"/>
            </w:tcBorders>
            <w:shd w:fill="F9FBE7" w:val="clear"/>
            <w:tcMar>
              <w:top w:type="dxa" w:w="100"/>
              <w:left w:type="dxa" w:w="160"/>
              <w:bottom w:type="dxa" w:w="100"/>
              <w:right w:type="dxa" w:w="160"/>
            </w:tcMar>
          </w:tcPr>
          <w:p>
            <w:pPr>
              <w:spacing w:after="80" w:before="0"/>
            </w:pPr>
            <w:r>
              <w:rPr>
                <w:rFonts w:ascii="Arial" w:cs="Arial" w:eastAsia="Arial" w:hAnsi="Arial"/>
                <w:b/>
                <w:bCs/>
                <w:color w:val="1B4D1B"/>
                <w:sz w:val="22"/>
                <w:szCs w:val="22"/>
              </w:rPr>
              <w:t xml:space="preserve">Can you match our company colors or brand palette with the planting choices?</w:t>
            </w:r>
          </w:p>
          <w:p>
            <w:pPr>
              <w:spacing w:after="0" w:before="0"/>
            </w:pPr>
            <w:r>
              <w:rPr>
                <w:rFonts w:ascii="Arial" w:cs="Arial" w:eastAsia="Arial" w:hAnsi="Arial"/>
                <w:color w:val="333333"/>
                <w:sz w:val="22"/>
                <w:szCs w:val="22"/>
              </w:rPr>
              <w:t xml:space="preserve">Yes. Many commercial clients request that seasonal color choices align with their company or property branding. Within the practical constraints of what plants are available and appropriate for each season in NC, we can absolutely work toward a color palette that reflects your brand identity. This works best when communicated at the planning stage rather than after plants have already been procured.</w:t>
            </w:r>
          </w:p>
        </w:tc>
      </w:tr>
    </w:tbl>
    <w:p>
      <w:pPr>
        <w:spacing w:after="120" w:before="0"/>
      </w:pPr>
      <w:r>
        <w:t xml:space="preserve"/>
      </w:r>
    </w:p>
    <w:p>
      <w:pPr>
        <w:pStyle w:val="Heading2"/>
        <w:spacing w:after="140" w:before="280"/>
      </w:pPr>
      <w:r>
        <w:rPr>
          <w:rFonts w:ascii="Arial" w:cs="Arial" w:eastAsia="Arial" w:hAnsi="Arial"/>
          <w:b/>
          <w:bCs/>
          <w:color w:val="2D6A2D"/>
          <w:sz w:val="28"/>
          <w:szCs w:val="28"/>
        </w:rPr>
        <w:t xml:space="preserve">Get a Seasonal Color Proposal for Your Commercial Property</w:t>
      </w:r>
    </w:p>
    <w:p>
      <w:pPr>
        <w:spacing w:after="120" w:before="80"/>
      </w:pPr>
      <w:r>
        <w:rPr>
          <w:rFonts w:ascii="Arial" w:cs="Arial" w:eastAsia="Arial" w:hAnsi="Arial"/>
          <w:color w:val="333333"/>
          <w:sz w:val="22"/>
          <w:szCs w:val="22"/>
        </w:rPr>
        <w:t xml:space="preserve">Contact Carolina Exterior to discuss a seasonal color program for your Monroe, Charlotte, Indian Trail, or Union County NC commercial property. We will assess your color areas, discuss your aesthetic goals, and provide a written proposal with per-rotation pricing.</w:t>
      </w:r>
    </w:p>
    <w:p>
      <w:pPr>
        <w:spacing w:after="120" w:before="0"/>
      </w:pPr>
      <w:r>
        <w:t xml:space="preserve"/>
      </w:r>
    </w:p>
    <w:p>
      <w:pPr>
        <w:spacing w:after="120" w:before="80"/>
      </w:pPr>
      <w:r>
        <w:rPr>
          <w:rFonts w:ascii="Arial" w:cs="Arial" w:eastAsia="Arial" w:hAnsi="Arial"/>
          <w:color w:val="333333"/>
          <w:sz w:val="22"/>
          <w:szCs w:val="22"/>
        </w:rPr>
        <w:t xml:space="preserve">This post was written by the Carolina Exterior team. Carolina Exterior provides professional lawn care, landscaping, hardscape, and drainage services to homeowners and businesses in Monroe, Waxhaw, Weddington, Marvin, Indian Trail, and across Union County, NC. Questions? Call (704) XXX-XXXX or visit CarolinaExteriorLandscapes.com.</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4D1B"/>
      <w:sz w:val="36"/>
      <w:szCs w:val="36"/>
    </w:rPr>
  </w:style>
  <w:style w:type="paragraph" w:styleId="Heading2">
    <w:name w:val="Heading 2"/>
    <w:basedOn w:val="Normal"/>
    <w:next w:val="Normal"/>
    <w:qFormat/>
    <w:pPr>
      <w:spacing w:after="140" w:before="280"/>
      <w:outlineLvl w:val="1"/>
    </w:pPr>
    <w:rPr>
      <w:rFonts w:ascii="Arial" w:cs="Arial" w:eastAsia="Arial" w:hAnsi="Arial"/>
      <w:b/>
      <w:bCs/>
      <w:color w:val="2D6A2D"/>
      <w:sz w:val="28"/>
      <w:szCs w:val="28"/>
    </w:rPr>
  </w:style>
  <w:style w:type="paragraph" w:styleId="Heading3">
    <w:name w:val="Heading 3"/>
    <w:basedOn w:val="Normal"/>
    <w:next w:val="Normal"/>
    <w:qFormat/>
    <w:pPr>
      <w:spacing w:after="100" w:before="200"/>
      <w:outlineLvl w:val="2"/>
    </w:pPr>
    <w:rPr>
      <w:rFonts w:ascii="Arial" w:cs="Arial" w:eastAsia="Arial" w:hAnsi="Arial"/>
      <w:b/>
      <w:bCs/>
      <w:color w:val="44444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2026-06-23T16:31:01.573Z</dcterms:created>
  <dcterms:modified xsi:type="dcterms:W3CDTF">2026-06-23T16:31:01.574Z</dcterms:modified>
</cp:coreProperties>
</file>

<file path=docProps/custom.xml><?xml version="1.0" encoding="utf-8"?>
<Properties xmlns="http://schemas.openxmlformats.org/officeDocument/2006/custom-properties" xmlns:vt="http://schemas.openxmlformats.org/officeDocument/2006/docPropsVTypes"/>
</file>