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&amp; Landscaping Monroe NC | Carolina Exterior</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offers full-service lawn care, landscaping, hardscape, mulching &amp; drainage in Monroe, NC. Licensed &amp; insured. Get a free quote today.</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and landscaping Monroe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maintenance Monroe NC, landscaping company Monroe NC, hardscape contractor Monroe NC, drainage solutions Union County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LocalBusiness</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Professional Lawn Care &amp; Landscaping in Monroe, NC | Carolina Exterior</w:t>
      </w:r>
    </w:p>
    <w:p>
      <w:pPr>
        <w:spacing w:after="120" w:before="80"/>
      </w:pPr>
      <w:r>
        <w:rPr>
          <w:rFonts w:ascii="Arial" w:cs="Arial" w:eastAsia="Arial" w:hAnsi="Arial"/>
          <w:color w:val="333333"/>
          <w:sz w:val="22"/>
          <w:szCs w:val="22"/>
        </w:rPr>
        <w:t xml:space="preserve">Carolina Exterior is Monroe's full-service outdoor living company, proudly serving homeowners across Union County and the greater Charlotte region. From routine lawn mowing to complete landscape transformations, we are the single company you call for every need your property has -- and we show up, every time, exactly as scheduled. Our team is locally owned, licensed, and insured, with deep roots in the communities we serve and firsthand knowledge of North Carolina's soils, climate, and turf challenges.</w:t>
      </w:r>
    </w:p>
    <w:p>
      <w:pPr>
        <w:spacing w:after="120" w:before="80"/>
      </w:pPr>
      <w:r>
        <w:rPr>
          <w:rFonts w:ascii="Arial" w:cs="Arial" w:eastAsia="Arial" w:hAnsi="Arial"/>
          <w:color w:val="333333"/>
          <w:sz w:val="22"/>
          <w:szCs w:val="22"/>
        </w:rPr>
        <w:t xml:space="preserve">At the heart of what we do is our Annual Lawn Maintenance Contract -- the cornerstone service that takes the guesswork and hassle out of lawn care forever. Sign once, and we handle everything your property needs throughout the entire year: mowing, fertilization, weed control, pruning, leaf removal, and more. No scheduling headaches, no forgotten treatments, no scrambling to find different vendors for different tasks. Just a consistently beautiful lawn that makes your home the pride of the neighborhood.</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Complete Residential Landscaping Services for Monroe &amp; Union County Homeowners</w:t>
      </w:r>
    </w:p>
    <w:p>
      <w:pPr>
        <w:pStyle w:val="Heading3"/>
        <w:spacing w:after="100" w:before="200"/>
      </w:pPr>
      <w:r>
        <w:rPr>
          <w:rFonts w:ascii="Arial" w:cs="Arial" w:eastAsia="Arial" w:hAnsi="Arial"/>
          <w:b/>
          <w:bCs/>
          <w:color w:val="444444"/>
          <w:sz w:val="24"/>
          <w:szCs w:val="24"/>
        </w:rPr>
        <w:t xml:space="preserve">Annual Lawn Maintenance Contract</w:t>
      </w:r>
    </w:p>
    <w:p>
      <w:pPr>
        <w:spacing w:after="120" w:before="80"/>
      </w:pPr>
      <w:r>
        <w:rPr>
          <w:rFonts w:ascii="Arial" w:cs="Arial" w:eastAsia="Arial" w:hAnsi="Arial"/>
          <w:color w:val="333333"/>
          <w:sz w:val="22"/>
          <w:szCs w:val="22"/>
        </w:rPr>
        <w:t xml:space="preserve">Our Annual Lawn Maintenance Contract is the most comprehensive lawn care program available in Monroe and Union County. One contract covers mowing, edging, blowing, two applications of pre-emergent weed control, tall fescue weed management, four fertilizer applications, two insecticide treatments, flowerbed weed control, a yearly lime application, fall and winter leaf removal, and two rounds of bush and shrub pruning. This all-inclusive model means every aspect of your lawn's health is covered, scheduled, and executed without you lifting a finger.</w:t>
      </w:r>
    </w:p>
    <w:p>
      <w:pPr>
        <w:pStyle w:val="Heading3"/>
        <w:spacing w:after="100" w:before="200"/>
      </w:pPr>
      <w:r>
        <w:rPr>
          <w:rFonts w:ascii="Arial" w:cs="Arial" w:eastAsia="Arial" w:hAnsi="Arial"/>
          <w:b/>
          <w:bCs/>
          <w:color w:val="444444"/>
          <w:sz w:val="24"/>
          <w:szCs w:val="24"/>
        </w:rPr>
        <w:t xml:space="preserve">Custom Landscaping Design &amp; Installation</w:t>
      </w:r>
    </w:p>
    <w:p>
      <w:pPr>
        <w:spacing w:after="120" w:before="80"/>
      </w:pPr>
      <w:r>
        <w:rPr>
          <w:rFonts w:ascii="Arial" w:cs="Arial" w:eastAsia="Arial" w:hAnsi="Arial"/>
          <w:color w:val="333333"/>
          <w:sz w:val="22"/>
          <w:szCs w:val="22"/>
        </w:rPr>
        <w:t xml:space="preserve">Carolina Exterior transforms outdoor spaces from concept to completion with custom landscape design and professional installation. Whether you are starting from scratch with a new home or refreshing an established yard, our team selects plants, shrubs, and groundcovers ideally suited to the Piedmont Carolina climate and your specific sun and soil conditions. We handle sod installation, seasonal color rotations, and complete bed creation and renovation to keep your property looking its best in every season.</w:t>
      </w:r>
    </w:p>
    <w:p>
      <w:pPr>
        <w:pStyle w:val="Heading3"/>
        <w:spacing w:after="100" w:before="200"/>
      </w:pPr>
      <w:r>
        <w:rPr>
          <w:rFonts w:ascii="Arial" w:cs="Arial" w:eastAsia="Arial" w:hAnsi="Arial"/>
          <w:b/>
          <w:bCs/>
          <w:color w:val="444444"/>
          <w:sz w:val="24"/>
          <w:szCs w:val="24"/>
        </w:rPr>
        <w:t xml:space="preserve">Hardscape Patios, Walkways &amp; Retaining Walls</w:t>
      </w:r>
    </w:p>
    <w:p>
      <w:pPr>
        <w:spacing w:after="120" w:before="80"/>
      </w:pPr>
      <w:r>
        <w:rPr>
          <w:rFonts w:ascii="Arial" w:cs="Arial" w:eastAsia="Arial" w:hAnsi="Arial"/>
          <w:color w:val="333333"/>
          <w:sz w:val="22"/>
          <w:szCs w:val="22"/>
        </w:rPr>
        <w:t xml:space="preserve">Expand your living space beyond four walls with professionally installed hardscapes built to last decades. Carolina Exterior designs and installs patios, walkways, retaining walls, decorative borders, and steps using pavers, natural stone, concrete, and brick -- materials chosen to match your home's architecture and your lifestyle. A well-designed hardscape increases property value, reduces maintenance burden, and turns your backyard into an outdoor retreat you actually use.</w:t>
      </w:r>
    </w:p>
    <w:p>
      <w:pPr>
        <w:pStyle w:val="Heading3"/>
        <w:spacing w:after="100" w:before="200"/>
      </w:pPr>
      <w:r>
        <w:rPr>
          <w:rFonts w:ascii="Arial" w:cs="Arial" w:eastAsia="Arial" w:hAnsi="Arial"/>
          <w:b/>
          <w:bCs/>
          <w:color w:val="444444"/>
          <w:sz w:val="24"/>
          <w:szCs w:val="24"/>
        </w:rPr>
        <w:t xml:space="preserve">Mulching, Planting &amp; Bed Care</w:t>
      </w:r>
    </w:p>
    <w:p>
      <w:pPr>
        <w:spacing w:after="120" w:before="80"/>
      </w:pPr>
      <w:r>
        <w:rPr>
          <w:rFonts w:ascii="Arial" w:cs="Arial" w:eastAsia="Arial" w:hAnsi="Arial"/>
          <w:color w:val="333333"/>
          <w:sz w:val="22"/>
          <w:szCs w:val="22"/>
        </w:rPr>
        <w:t xml:space="preserve">Fresh mulch and professionally planted beds do more than look beautiful -- they protect your soil, retain critical moisture during North Carolina's hot summers, and suppress weeds that compete with your plantings. Carolina Exterior installs brown, black, red, and natural hardwood mulch, plants seasonal flowers and ornamental grasses, and preps beds with proper edging and soil amendments. The result is a polished, healthy landscape that holds its appearance from one visit to the next.</w:t>
      </w:r>
    </w:p>
    <w:p>
      <w:pPr>
        <w:pStyle w:val="Heading3"/>
        <w:spacing w:after="100" w:before="200"/>
      </w:pPr>
      <w:r>
        <w:rPr>
          <w:rFonts w:ascii="Arial" w:cs="Arial" w:eastAsia="Arial" w:hAnsi="Arial"/>
          <w:b/>
          <w:bCs/>
          <w:color w:val="444444"/>
          <w:sz w:val="24"/>
          <w:szCs w:val="24"/>
        </w:rPr>
        <w:t xml:space="preserve">Yard Drainage Solutions</w:t>
      </w:r>
    </w:p>
    <w:p>
      <w:pPr>
        <w:spacing w:after="120" w:before="80"/>
      </w:pPr>
      <w:r>
        <w:rPr>
          <w:rFonts w:ascii="Arial" w:cs="Arial" w:eastAsia="Arial" w:hAnsi="Arial"/>
          <w:color w:val="333333"/>
          <w:sz w:val="22"/>
          <w:szCs w:val="22"/>
        </w:rPr>
        <w:t xml:space="preserve">Standing water, soggy turf, and hillside erosion are more than eyesores -- they threaten your foundation, kill your grass, and create breeding grounds for mosquitoes. Carolina Exterior diagnoses and permanently corrects drainage problems across Union County's clay-heavy soils using French drains, yard grading, catch basins, downspout extensions, and swales. We find the root cause and engineer a lasting fix, not a temporary patch.</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Monroe Homeowners Choose Carolina Exterior</w:t>
      </w:r>
    </w:p>
    <w:p>
      <w:pPr>
        <w:pStyle w:val="ListParagraph"/>
        <w:numPr>
          <w:ilvl w:val="0"/>
          <w:numId w:val="2"/>
        </w:numPr>
        <w:spacing w:after="60" w:before="60"/>
      </w:pPr>
      <w:r>
        <w:rPr>
          <w:rFonts w:ascii="Arial" w:cs="Arial" w:eastAsia="Arial" w:hAnsi="Arial"/>
          <w:color w:val="333333"/>
          <w:sz w:val="22"/>
          <w:szCs w:val="22"/>
        </w:rPr>
        <w:t xml:space="preserve">One Company, Total Coverage: Rather than juggling a separate lawn crew, landscaper, and irrigation specialist, Carolina Exterior handles every outdoor service your property needs. Our annual contract clients enjoy the peace of mind that comes from a single point of contact who knows their property inside and out.</w:t>
      </w:r>
    </w:p>
    <w:p>
      <w:pPr>
        <w:pStyle w:val="ListParagraph"/>
        <w:numPr>
          <w:ilvl w:val="0"/>
          <w:numId w:val="2"/>
        </w:numPr>
        <w:spacing w:after="60" w:before="60"/>
      </w:pPr>
      <w:r>
        <w:rPr>
          <w:rFonts w:ascii="Arial" w:cs="Arial" w:eastAsia="Arial" w:hAnsi="Arial"/>
          <w:color w:val="333333"/>
          <w:sz w:val="22"/>
          <w:szCs w:val="22"/>
        </w:rPr>
        <w:t xml:space="preserve">We Show Up as Scheduled: Reliability is not a bonus feature -- it is our core promise. When your service day arrives, our crew arrives too. Monroe and Union County homeowners rely on us because we have earned that trust through consistent, on-time performance season after season.</w:t>
      </w:r>
    </w:p>
    <w:p>
      <w:pPr>
        <w:pStyle w:val="ListParagraph"/>
        <w:numPr>
          <w:ilvl w:val="0"/>
          <w:numId w:val="2"/>
        </w:numPr>
        <w:spacing w:after="60" w:before="60"/>
      </w:pPr>
      <w:r>
        <w:rPr>
          <w:rFonts w:ascii="Arial" w:cs="Arial" w:eastAsia="Arial" w:hAnsi="Arial"/>
          <w:color w:val="333333"/>
          <w:sz w:val="22"/>
          <w:szCs w:val="22"/>
        </w:rPr>
        <w:t xml:space="preserve">Deep Local Knowledge: We work exclusively in the Carolinas. That means we understand the challenges of Piedmont clay soils, the timing requirements of tall fescue lawns, the pest pressures of humid Carolina summers, and the specific plant varieties that thrive in our region. Our recommendations are always grounded in real local experience.</w:t>
      </w:r>
    </w:p>
    <w:p>
      <w:pPr>
        <w:pStyle w:val="ListParagraph"/>
        <w:numPr>
          <w:ilvl w:val="0"/>
          <w:numId w:val="2"/>
        </w:numPr>
        <w:spacing w:after="60" w:before="60"/>
      </w:pPr>
      <w:r>
        <w:rPr>
          <w:rFonts w:ascii="Arial" w:cs="Arial" w:eastAsia="Arial" w:hAnsi="Arial"/>
          <w:color w:val="333333"/>
          <w:sz w:val="22"/>
          <w:szCs w:val="22"/>
        </w:rPr>
        <w:t xml:space="preserve">Licensed, Insured &amp; Professional: Carolina Exterior holds all required North Carolina licensing for landscape contracting and pesticide application. Every crew member is a trained professional, and every job is backed by full liability insurance. You can invite us onto your property with complete confidence.</w:t>
      </w:r>
    </w:p>
    <w:p>
      <w:pPr>
        <w:pStyle w:val="ListParagraph"/>
        <w:numPr>
          <w:ilvl w:val="0"/>
          <w:numId w:val="2"/>
        </w:numPr>
        <w:spacing w:after="60" w:before="60"/>
      </w:pPr>
      <w:r>
        <w:rPr>
          <w:rFonts w:ascii="Arial" w:cs="Arial" w:eastAsia="Arial" w:hAnsi="Arial"/>
          <w:color w:val="333333"/>
          <w:sz w:val="22"/>
          <w:szCs w:val="22"/>
        </w:rPr>
        <w:t xml:space="preserve">Transparent Annual Pricing: Our annual maintenance contract clients pay a predictable, agreed-upon rate with no surprise invoices for standard services. Budgeting for lawn care becomes simple and stress-free, and you never have to wonder whether a treatment was skipped to save money.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Proudly Serving These Union County Communities</w:t>
      </w:r>
    </w:p>
    <w:p>
      <w:pPr>
        <w:spacing w:after="120" w:before="80"/>
      </w:pPr>
      <w:r>
        <w:rPr>
          <w:rFonts w:ascii="Arial" w:cs="Arial" w:eastAsia="Arial" w:hAnsi="Arial"/>
          <w:color w:val="333333"/>
          <w:sz w:val="22"/>
          <w:szCs w:val="22"/>
        </w:rPr>
        <w:t xml:space="preserve">Marvin, NC: We serve the estate homes and equestrian properties of Marvin with premium annual maintenance contracts, custom hardscape installations, and full landscape design.</w:t>
      </w:r>
    </w:p>
    <w:p>
      <w:pPr>
        <w:spacing w:after="120" w:before="80"/>
      </w:pPr>
      <w:r>
        <w:rPr>
          <w:rFonts w:ascii="Arial" w:cs="Arial" w:eastAsia="Arial" w:hAnsi="Arial"/>
          <w:color w:val="333333"/>
          <w:sz w:val="22"/>
          <w:szCs w:val="22"/>
        </w:rPr>
        <w:t xml:space="preserve">Wesley Chapel, NC: A fast-growing suburb with a mix of new construction and established homes -- we help Wesley Chapel homeowners get their lawns established right and keep them thriving long-term.</w:t>
      </w:r>
    </w:p>
    <w:p>
      <w:pPr>
        <w:spacing w:after="120" w:before="80"/>
      </w:pPr>
      <w:r>
        <w:rPr>
          <w:rFonts w:ascii="Arial" w:cs="Arial" w:eastAsia="Arial" w:hAnsi="Arial"/>
          <w:color w:val="333333"/>
          <w:sz w:val="22"/>
          <w:szCs w:val="22"/>
        </w:rPr>
        <w:t xml:space="preserve">Waxhaw, NC: From the charming historic downtown to the newest HOA neighborhoods, Waxhaw homeowners trust Carolina Exterior for consistent, high-quality lawn and landscape care.</w:t>
      </w:r>
    </w:p>
    <w:p>
      <w:pPr>
        <w:spacing w:after="120" w:before="80"/>
      </w:pPr>
      <w:r>
        <w:rPr>
          <w:rFonts w:ascii="Arial" w:cs="Arial" w:eastAsia="Arial" w:hAnsi="Arial"/>
          <w:color w:val="333333"/>
          <w:sz w:val="22"/>
          <w:szCs w:val="22"/>
        </w:rPr>
        <w:t xml:space="preserve">Indian Land, SC: Just south of the Charlotte border, Indian Land's upscale developments expect outstanding curb appeal -- and Carolina Exterior delivers with comprehensive lawn and landscaping programs.</w:t>
      </w:r>
    </w:p>
    <w:p>
      <w:pPr>
        <w:spacing w:after="120" w:before="80"/>
      </w:pPr>
      <w:r>
        <w:rPr>
          <w:rFonts w:ascii="Arial" w:cs="Arial" w:eastAsia="Arial" w:hAnsi="Arial"/>
          <w:color w:val="333333"/>
          <w:sz w:val="22"/>
          <w:szCs w:val="22"/>
        </w:rPr>
        <w:t xml:space="preserve">Monroe, NC: Our home base and the seat of Union County, Monroe is where we got our start, and we remain deeply committed to serving Monroe homeowners with the full range of our services.</w:t>
      </w:r>
    </w:p>
    <w:p>
      <w:pPr>
        <w:spacing w:after="120" w:before="80"/>
      </w:pPr>
      <w:r>
        <w:rPr>
          <w:rFonts w:ascii="Arial" w:cs="Arial" w:eastAsia="Arial" w:hAnsi="Arial"/>
          <w:color w:val="333333"/>
          <w:sz w:val="22"/>
          <w:szCs w:val="22"/>
        </w:rPr>
        <w:t xml:space="preserve">Indian Trail, NC: One of North Carolina's fastest-growing towns, Indian Trail brings a steady demand for lawn establishment, landscaping, and year-round maintenance programs for new and growing families.</w:t>
      </w:r>
    </w:p>
    <w:p>
      <w:pPr>
        <w:spacing w:after="120" w:before="80"/>
      </w:pPr>
      <w:r>
        <w:rPr>
          <w:rFonts w:ascii="Arial" w:cs="Arial" w:eastAsia="Arial" w:hAnsi="Arial"/>
          <w:color w:val="333333"/>
          <w:sz w:val="22"/>
          <w:szCs w:val="22"/>
        </w:rPr>
        <w:t xml:space="preserve">Charlotte, NC: We serve the South Charlotte and Ballantyne areas near the Union County border, bringing the same quality that has made us a trusted name throughout the region.</w:t>
      </w:r>
    </w:p>
    <w:p>
      <w:pPr>
        <w:spacing w:after="120" w:before="80"/>
      </w:pPr>
      <w:r>
        <w:rPr>
          <w:rFonts w:ascii="Arial" w:cs="Arial" w:eastAsia="Arial" w:hAnsi="Arial"/>
          <w:color w:val="333333"/>
          <w:sz w:val="22"/>
          <w:szCs w:val="22"/>
        </w:rPr>
        <w:t xml:space="preserve">Lancaster, SC: Lancaster County homeowners enjoy the same comprehensive lawn and landscape services that have earned Carolina Exterior its reputation across the Carolinas.</w:t>
      </w:r>
    </w:p>
    <w:p>
      <w:pPr>
        <w:spacing w:after="120" w:before="80"/>
      </w:pPr>
      <w:r>
        <w:rPr>
          <w:rFonts w:ascii="Arial" w:cs="Arial" w:eastAsia="Arial" w:hAnsi="Arial"/>
          <w:color w:val="333333"/>
          <w:sz w:val="22"/>
          <w:szCs w:val="22"/>
        </w:rPr>
        <w:t xml:space="preserve">Mineral Springs, NC: This quiet, rural Union County community features larger lots and a natural setting that pairs perfectly with our landscape design and maintenance expertise.</w:t>
      </w:r>
    </w:p>
    <w:p>
      <w:pPr>
        <w:spacing w:after="120" w:before="80"/>
      </w:pPr>
      <w:r>
        <w:rPr>
          <w:rFonts w:ascii="Arial" w:cs="Arial" w:eastAsia="Arial" w:hAnsi="Arial"/>
          <w:color w:val="333333"/>
          <w:sz w:val="22"/>
          <w:szCs w:val="22"/>
        </w:rPr>
        <w:t xml:space="preserve">Weddington, NC: One of the most affluent incorporated towns in Union County, Weddington homeowners appreciate our attention to detail, premium materials, and reliable annual contracts.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What's Included in Our Annual Lawn Maintenance Contract</w:t>
      </w:r>
    </w:p>
    <w:p>
      <w:pPr>
        <w:spacing w:after="120" w:before="80"/>
      </w:pPr>
      <w:r>
        <w:rPr>
          <w:rFonts w:ascii="Arial" w:cs="Arial" w:eastAsia="Arial" w:hAnsi="Arial"/>
          <w:color w:val="333333"/>
          <w:sz w:val="22"/>
          <w:szCs w:val="22"/>
        </w:rPr>
        <w:t xml:space="preserve">Our comprehensive annual contract covers every aspect of lawn health and curb appeal throughout the year:</w:t>
      </w:r>
    </w:p>
    <w:p>
      <w:pPr>
        <w:pStyle w:val="ListParagraph"/>
        <w:numPr>
          <w:ilvl w:val="0"/>
          <w:numId w:val="2"/>
        </w:numPr>
        <w:spacing w:after="60" w:before="60"/>
      </w:pPr>
      <w:r>
        <w:rPr>
          <w:rFonts w:ascii="Arial" w:cs="Arial" w:eastAsia="Arial" w:hAnsi="Arial"/>
          <w:color w:val="333333"/>
          <w:sz w:val="22"/>
          <w:szCs w:val="22"/>
        </w:rPr>
        <w:t xml:space="preserve">Lawn Mowing: Scheduled mowing at the proper height for your grass type, including tall fescue maintained at 3.5 to 4 inches for optimal health and drought resistance.</w:t>
      </w:r>
    </w:p>
    <w:p>
      <w:pPr>
        <w:pStyle w:val="ListParagraph"/>
        <w:numPr>
          <w:ilvl w:val="0"/>
          <w:numId w:val="2"/>
        </w:numPr>
        <w:spacing w:after="60" w:before="60"/>
      </w:pPr>
      <w:r>
        <w:rPr>
          <w:rFonts w:ascii="Arial" w:cs="Arial" w:eastAsia="Arial" w:hAnsi="Arial"/>
          <w:color w:val="333333"/>
          <w:sz w:val="22"/>
          <w:szCs w:val="22"/>
        </w:rPr>
        <w:t xml:space="preserve">Edging: Crisp, clean edges along all sidewalks, driveways, and planting beds after every mowing visit.</w:t>
      </w:r>
    </w:p>
    <w:p>
      <w:pPr>
        <w:pStyle w:val="ListParagraph"/>
        <w:numPr>
          <w:ilvl w:val="0"/>
          <w:numId w:val="2"/>
        </w:numPr>
        <w:spacing w:after="60" w:before="60"/>
      </w:pPr>
      <w:r>
        <w:rPr>
          <w:rFonts w:ascii="Arial" w:cs="Arial" w:eastAsia="Arial" w:hAnsi="Arial"/>
          <w:color w:val="333333"/>
          <w:sz w:val="22"/>
          <w:szCs w:val="22"/>
        </w:rPr>
        <w:t xml:space="preserve">Blowing: All hard surfaces -- driveways, sidewalks, patios -- cleared of clippings and debris after every service.</w:t>
      </w:r>
    </w:p>
    <w:p>
      <w:pPr>
        <w:pStyle w:val="ListParagraph"/>
        <w:numPr>
          <w:ilvl w:val="0"/>
          <w:numId w:val="2"/>
        </w:numPr>
        <w:spacing w:after="60" w:before="60"/>
      </w:pPr>
      <w:r>
        <w:rPr>
          <w:rFonts w:ascii="Arial" w:cs="Arial" w:eastAsia="Arial" w:hAnsi="Arial"/>
          <w:color w:val="333333"/>
          <w:sz w:val="22"/>
          <w:szCs w:val="22"/>
        </w:rPr>
        <w:t xml:space="preserve">Pre-Emergent Weed Control (2x/year): Spring and fall applications that prevent crabgrass, poa annua, and common winter weeds before they germinate.</w:t>
      </w:r>
    </w:p>
    <w:p>
      <w:pPr>
        <w:pStyle w:val="ListParagraph"/>
        <w:numPr>
          <w:ilvl w:val="0"/>
          <w:numId w:val="2"/>
        </w:numPr>
        <w:spacing w:after="60" w:before="60"/>
      </w:pPr>
      <w:r>
        <w:rPr>
          <w:rFonts w:ascii="Arial" w:cs="Arial" w:eastAsia="Arial" w:hAnsi="Arial"/>
          <w:color w:val="333333"/>
          <w:sz w:val="22"/>
          <w:szCs w:val="22"/>
        </w:rPr>
        <w:t xml:space="preserve">Tall Fescue Weed Control: Targeted post-emergent treatments for broadleaf weeds and grassy invaders common in North Carolina's fescue lawns.</w:t>
      </w:r>
    </w:p>
    <w:p>
      <w:pPr>
        <w:pStyle w:val="ListParagraph"/>
        <w:numPr>
          <w:ilvl w:val="0"/>
          <w:numId w:val="2"/>
        </w:numPr>
        <w:spacing w:after="60" w:before="60"/>
      </w:pPr>
      <w:r>
        <w:rPr>
          <w:rFonts w:ascii="Arial" w:cs="Arial" w:eastAsia="Arial" w:hAnsi="Arial"/>
          <w:color w:val="333333"/>
          <w:sz w:val="22"/>
          <w:szCs w:val="22"/>
        </w:rPr>
        <w:t xml:space="preserve">Lawn Fertilization (4x/year): A science-based fertilization schedule timed to North Carolina's growing seasons -- late summer, fall, late fall, and spring -- for steady, healthy growth.</w:t>
      </w:r>
    </w:p>
    <w:p>
      <w:pPr>
        <w:pStyle w:val="ListParagraph"/>
        <w:numPr>
          <w:ilvl w:val="0"/>
          <w:numId w:val="2"/>
        </w:numPr>
        <w:spacing w:after="60" w:before="60"/>
      </w:pPr>
      <w:r>
        <w:rPr>
          <w:rFonts w:ascii="Arial" w:cs="Arial" w:eastAsia="Arial" w:hAnsi="Arial"/>
          <w:color w:val="333333"/>
          <w:sz w:val="22"/>
          <w:szCs w:val="22"/>
        </w:rPr>
        <w:t xml:space="preserve">Insecticide Treatments (2x/year): Preventive and curative treatments targeting grubs, armyworms, and other common turf pests that damage Carolinas lawns.</w:t>
      </w:r>
    </w:p>
    <w:p>
      <w:pPr>
        <w:pStyle w:val="ListParagraph"/>
        <w:numPr>
          <w:ilvl w:val="0"/>
          <w:numId w:val="2"/>
        </w:numPr>
        <w:spacing w:after="60" w:before="60"/>
      </w:pPr>
      <w:r>
        <w:rPr>
          <w:rFonts w:ascii="Arial" w:cs="Arial" w:eastAsia="Arial" w:hAnsi="Arial"/>
          <w:color w:val="333333"/>
          <w:sz w:val="22"/>
          <w:szCs w:val="22"/>
        </w:rPr>
        <w:t xml:space="preserve">Flowerbed Weed Control: Year-round management of weeds in all established planting beds, keeping them clean and professional-looking between seasonal plantings.</w:t>
      </w:r>
    </w:p>
    <w:p>
      <w:pPr>
        <w:pStyle w:val="ListParagraph"/>
        <w:numPr>
          <w:ilvl w:val="0"/>
          <w:numId w:val="2"/>
        </w:numPr>
        <w:spacing w:after="60" w:before="60"/>
      </w:pPr>
      <w:r>
        <w:rPr>
          <w:rFonts w:ascii="Arial" w:cs="Arial" w:eastAsia="Arial" w:hAnsi="Arial"/>
          <w:color w:val="333333"/>
          <w:sz w:val="22"/>
          <w:szCs w:val="22"/>
        </w:rPr>
        <w:t xml:space="preserve">Lime Application (1x/year): One annual lime treatment to correct the naturally acidic pH of Piedmont clay soils and maximize fertilizer effectiveness.</w:t>
      </w:r>
    </w:p>
    <w:p>
      <w:pPr>
        <w:pStyle w:val="ListParagraph"/>
        <w:numPr>
          <w:ilvl w:val="0"/>
          <w:numId w:val="2"/>
        </w:numPr>
        <w:spacing w:after="60" w:before="60"/>
      </w:pPr>
      <w:r>
        <w:rPr>
          <w:rFonts w:ascii="Arial" w:cs="Arial" w:eastAsia="Arial" w:hAnsi="Arial"/>
          <w:color w:val="333333"/>
          <w:sz w:val="22"/>
          <w:szCs w:val="22"/>
        </w:rPr>
        <w:t xml:space="preserve">Leaf Removal: Full fall and winter leaf cleanup service to protect your turf from smothering and disease over the dormant season.</w:t>
      </w:r>
    </w:p>
    <w:p>
      <w:pPr>
        <w:pStyle w:val="ListParagraph"/>
        <w:numPr>
          <w:ilvl w:val="0"/>
          <w:numId w:val="2"/>
        </w:numPr>
        <w:spacing w:after="60" w:before="60"/>
      </w:pPr>
      <w:r>
        <w:rPr>
          <w:rFonts w:ascii="Arial" w:cs="Arial" w:eastAsia="Arial" w:hAnsi="Arial"/>
          <w:color w:val="333333"/>
          <w:sz w:val="22"/>
          <w:szCs w:val="22"/>
        </w:rPr>
        <w:t xml:space="preserve">Bush &amp; Shrub Pruning (2x/year): Spring and fall shaping of all shrubs and bushes to maintain healthy form and a polished, manicured appearance.</w:t>
      </w:r>
    </w:p>
    <w:p>
      <w:pPr>
        <w:spacing w:after="120" w:before="0"/>
      </w:pPr>
      <w:r>
        <w:t xml:space="preserve"/>
      </w:r>
    </w:p>
    <w:p>
      <w:pPr>
        <w:spacing w:after="120" w:before="80"/>
      </w:pPr>
      <w:r>
        <w:rPr>
          <w:rFonts w:ascii="Arial" w:cs="Arial" w:eastAsia="Arial" w:hAnsi="Arial"/>
          <w:color w:val="333333"/>
          <w:sz w:val="22"/>
          <w:szCs w:val="22"/>
        </w:rPr>
        <w:t xml:space="preserve">Optional Add-On Services:</w:t>
      </w:r>
    </w:p>
    <w:p>
      <w:pPr>
        <w:pStyle w:val="ListParagraph"/>
        <w:numPr>
          <w:ilvl w:val="0"/>
          <w:numId w:val="2"/>
        </w:numPr>
        <w:spacing w:after="60" w:before="60"/>
      </w:pPr>
      <w:r>
        <w:rPr>
          <w:rFonts w:ascii="Arial" w:cs="Arial" w:eastAsia="Arial" w:hAnsi="Arial"/>
          <w:color w:val="333333"/>
          <w:sz w:val="22"/>
          <w:szCs w:val="22"/>
        </w:rPr>
        <w:t xml:space="preserve">Aeration &amp; Overseeding (Fall): Core aeration and tall fescue overseeding to thicken thin turf and improve long-term lawn density -- the single most valuable fall service for Carolina lawns.</w:t>
      </w:r>
    </w:p>
    <w:p>
      <w:pPr>
        <w:pStyle w:val="ListParagraph"/>
        <w:numPr>
          <w:ilvl w:val="0"/>
          <w:numId w:val="2"/>
        </w:numPr>
        <w:spacing w:after="60" w:before="60"/>
      </w:pPr>
      <w:r>
        <w:rPr>
          <w:rFonts w:ascii="Arial" w:cs="Arial" w:eastAsia="Arial" w:hAnsi="Arial"/>
          <w:color w:val="333333"/>
          <w:sz w:val="22"/>
          <w:szCs w:val="22"/>
        </w:rPr>
        <w:t xml:space="preserve">Fungus Treatments (2x/year available): Preventive and curative fungicide applications targeting brown patch, dollar spot, and other fungal diseases that thrive in North Carolina's humid summer climate.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What areas do you serve?</w:t>
      </w:r>
    </w:p>
    <w:p>
      <w:pPr>
        <w:spacing w:after="120" w:before="80"/>
      </w:pPr>
      <w:r>
        <w:rPr>
          <w:rFonts w:ascii="Arial" w:cs="Arial" w:eastAsia="Arial" w:hAnsi="Arial"/>
          <w:color w:val="333333"/>
          <w:sz w:val="22"/>
          <w:szCs w:val="22"/>
        </w:rPr>
        <w:t xml:space="preserve">Carolina Exterior serves homeowners throughout Union County and the surrounding Charlotte metro area. Our service territory includes Monroe, Waxhaw, Weddington, Marvin, Wesley Chapel, Mineral Springs, and Indian Trail in North Carolina, as well as Indian Land and Lancaster in South Carolina. We also serve the South Charlotte and Ballantyne areas of Mecklenburg County. If you are unsure whether your address falls within our service area, contact us and we will be happy to confirm.</w:t>
      </w:r>
    </w:p>
    <w:p>
      <w:pPr>
        <w:pStyle w:val="Heading3"/>
        <w:spacing w:after="100" w:before="200"/>
      </w:pPr>
      <w:r>
        <w:rPr>
          <w:rFonts w:ascii="Arial" w:cs="Arial" w:eastAsia="Arial" w:hAnsi="Arial"/>
          <w:b/>
          <w:bCs/>
          <w:color w:val="444444"/>
          <w:sz w:val="24"/>
          <w:szCs w:val="24"/>
        </w:rPr>
        <w:t xml:space="preserve">Do you offer annual lawn care contracts?</w:t>
      </w:r>
    </w:p>
    <w:p>
      <w:pPr>
        <w:spacing w:after="120" w:before="80"/>
      </w:pPr>
      <w:r>
        <w:rPr>
          <w:rFonts w:ascii="Arial" w:cs="Arial" w:eastAsia="Arial" w:hAnsi="Arial"/>
          <w:color w:val="333333"/>
          <w:sz w:val="22"/>
          <w:szCs w:val="22"/>
        </w:rPr>
        <w:t xml:space="preserve">Yes -- the Annual Lawn Maintenance Contract is the cornerstone of Carolina Exterior's residential services. Our contract model covers every service your lawn needs throughout the year for one predictable annual rate. Homeowners who sign an annual contract receive priority scheduling, guaranteed service visits, and the peace of mind that comes from never having to remember to schedule a treatment or pruning visit. Contact us for current availability -- contract slots fill up each season.</w:t>
      </w:r>
    </w:p>
    <w:p>
      <w:pPr>
        <w:pStyle w:val="Heading3"/>
        <w:spacing w:after="100" w:before="200"/>
      </w:pPr>
      <w:r>
        <w:rPr>
          <w:rFonts w:ascii="Arial" w:cs="Arial" w:eastAsia="Arial" w:hAnsi="Arial"/>
          <w:b/>
          <w:bCs/>
          <w:color w:val="444444"/>
          <w:sz w:val="24"/>
          <w:szCs w:val="24"/>
        </w:rPr>
        <w:t xml:space="preserve">What is included in lawn maintenance?</w:t>
      </w:r>
    </w:p>
    <w:p>
      <w:pPr>
        <w:spacing w:after="120" w:before="80"/>
      </w:pPr>
      <w:r>
        <w:rPr>
          <w:rFonts w:ascii="Arial" w:cs="Arial" w:eastAsia="Arial" w:hAnsi="Arial"/>
          <w:color w:val="333333"/>
          <w:sz w:val="22"/>
          <w:szCs w:val="22"/>
        </w:rPr>
        <w:t xml:space="preserve">Our annual lawn maintenance contract includes mowing, edging, blowing, two pre-emergent weed control applications, tall fescue weed management, four fertilizer applications, two insecticide treatments, year-round flowerbed weed control, one lime application, fall and winter leaf removal, and two rounds of bush and shrub pruning. Optional add-ons include fall aeration and overseeding and up to two fungicide treatments. It is the most complete lawn care program available in Monroe and Union County.</w:t>
      </w:r>
    </w:p>
    <w:p>
      <w:pPr>
        <w:pStyle w:val="Heading3"/>
        <w:spacing w:after="100" w:before="200"/>
      </w:pPr>
      <w:r>
        <w:rPr>
          <w:rFonts w:ascii="Arial" w:cs="Arial" w:eastAsia="Arial" w:hAnsi="Arial"/>
          <w:b/>
          <w:bCs/>
          <w:color w:val="444444"/>
          <w:sz w:val="24"/>
          <w:szCs w:val="24"/>
        </w:rPr>
        <w:t xml:space="preserve">Do you do commercial work too?</w:t>
      </w:r>
    </w:p>
    <w:p>
      <w:pPr>
        <w:spacing w:after="120" w:before="80"/>
      </w:pPr>
      <w:r>
        <w:rPr>
          <w:rFonts w:ascii="Arial" w:cs="Arial" w:eastAsia="Arial" w:hAnsi="Arial"/>
          <w:color w:val="333333"/>
          <w:sz w:val="22"/>
          <w:szCs w:val="22"/>
        </w:rPr>
        <w:t xml:space="preserve">While this page focuses on our residential services, Carolina Exterior does serve select commercial properties in Monroe and Union County. Commercial clients benefit from the same reliable scheduling, professional crew standards, and comprehensive service menu that make us Monroe's most trusted residential lawn care company. Contact us to discuss your commercial property's needs and we will be glad to assess whether it is a good fit for our services.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Ready to Get Started? Get a Free Quote Today</w:t>
      </w:r>
    </w:p>
    <w:p>
      <w:pPr>
        <w:spacing w:after="120" w:before="80"/>
      </w:pPr>
      <w:r>
        <w:rPr>
          <w:rFonts w:ascii="Arial" w:cs="Arial" w:eastAsia="Arial" w:hAnsi="Arial"/>
          <w:color w:val="333333"/>
          <w:sz w:val="22"/>
          <w:szCs w:val="22"/>
        </w:rPr>
        <w:t xml:space="preserve">Carolina Exterior makes it simple to get started. Contact us today for a free, no-obligation quote on any of our residential services -- whether you are ready to sign an annual maintenance contract, need a one-time landscape installation, or want a drainage problem diagnosed and fixed. We respond to all inquiries within one business day, and we offer free property assessments so we can give you an accurate, customized proposal. Call us at (704) XXX-XXXX, email us through the contact form at CarolinaExteriorLandscapes.com, or visit our Get a Quote page to get started. Our schedule fills quickly each season, so reach out today to secure your spot.</w:t>
      </w:r>
    </w:p>
    <w:p>
      <w:pPr>
        <w:spacing w:after="120" w:before="0"/>
      </w:pPr>
      <w:r>
        <w:t xml:space="preserve"/>
      </w:r>
    </w:p>
    <w:p>
      <w:pPr>
        <w:pBdr>
          <w:bottom w:val="single" w:color="2D6A2D" w:sz="4" w:space="2"/>
        </w:pBdr>
        <w:spacing w:after="80" w:before="360"/>
      </w:pPr>
      <w:r>
        <w:rPr>
          <w:rFonts w:ascii="Arial" w:cs="Arial" w:eastAsia="Arial" w:hAnsi="Arial"/>
          <w:b/>
          <w:bCs/>
          <w:color w:val="1B4D1B"/>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2"/>
        </w:numPr>
        <w:spacing w:after="40" w:before="40"/>
      </w:pPr>
      <w:r>
        <w:rPr>
          <w:rFonts w:ascii="Arial" w:cs="Arial" w:eastAsia="Arial" w:hAnsi="Arial"/>
          <w:sz w:val="18"/>
          <w:szCs w:val="18"/>
        </w:rPr>
        <w:t xml:space="preserve">Link to /residential-lawn-maintenance from Annual Lawn Maintenance Contract mentions</w:t>
      </w:r>
    </w:p>
    <w:p>
      <w:pPr>
        <w:pStyle w:val="ListParagraph"/>
        <w:numPr>
          <w:ilvl w:val="0"/>
          <w:numId w:val="2"/>
        </w:numPr>
        <w:spacing w:after="40" w:before="40"/>
      </w:pPr>
      <w:r>
        <w:rPr>
          <w:rFonts w:ascii="Arial" w:cs="Arial" w:eastAsia="Arial" w:hAnsi="Arial"/>
          <w:sz w:val="18"/>
          <w:szCs w:val="18"/>
        </w:rPr>
        <w:t xml:space="preserve">Link to /landscaping from Custom Landscaping Design section</w:t>
      </w:r>
    </w:p>
    <w:p>
      <w:pPr>
        <w:pStyle w:val="ListParagraph"/>
        <w:numPr>
          <w:ilvl w:val="0"/>
          <w:numId w:val="2"/>
        </w:numPr>
        <w:spacing w:after="40" w:before="40"/>
      </w:pPr>
      <w:r>
        <w:rPr>
          <w:rFonts w:ascii="Arial" w:cs="Arial" w:eastAsia="Arial" w:hAnsi="Arial"/>
          <w:sz w:val="18"/>
          <w:szCs w:val="18"/>
        </w:rPr>
        <w:t xml:space="preserve">Link to /hardscape from Hardscape Patios section</w:t>
      </w:r>
    </w:p>
    <w:p>
      <w:pPr>
        <w:pStyle w:val="ListParagraph"/>
        <w:numPr>
          <w:ilvl w:val="0"/>
          <w:numId w:val="2"/>
        </w:numPr>
        <w:spacing w:after="40" w:before="40"/>
      </w:pPr>
      <w:r>
        <w:rPr>
          <w:rFonts w:ascii="Arial" w:cs="Arial" w:eastAsia="Arial" w:hAnsi="Arial"/>
          <w:sz w:val="18"/>
          <w:szCs w:val="18"/>
        </w:rPr>
        <w:t xml:space="preserve">Link to /mulching-and-planting from Mulching, Planting &amp; Bed Care section</w:t>
      </w:r>
    </w:p>
    <w:p>
      <w:pPr>
        <w:pStyle w:val="ListParagraph"/>
        <w:numPr>
          <w:ilvl w:val="0"/>
          <w:numId w:val="2"/>
        </w:numPr>
        <w:spacing w:after="40" w:before="40"/>
      </w:pPr>
      <w:r>
        <w:rPr>
          <w:rFonts w:ascii="Arial" w:cs="Arial" w:eastAsia="Arial" w:hAnsi="Arial"/>
          <w:sz w:val="18"/>
          <w:szCs w:val="18"/>
        </w:rPr>
        <w:t xml:space="preserve">Link to /drainage-solutions from Yard Drainage Solutions section</w:t>
      </w:r>
    </w:p>
    <w:p>
      <w:pPr>
        <w:pStyle w:val="ListParagraph"/>
        <w:numPr>
          <w:ilvl w:val="0"/>
          <w:numId w:val="2"/>
        </w:numPr>
        <w:spacing w:after="40" w:before="40"/>
      </w:pPr>
      <w:r>
        <w:rPr>
          <w:rFonts w:ascii="Arial" w:cs="Arial" w:eastAsia="Arial" w:hAnsi="Arial"/>
          <w:sz w:val="18"/>
          <w:szCs w:val="18"/>
        </w:rPr>
        <w:t xml:space="preserve">Link to /get-a-quote from CTA section and FAQ answers</w:t>
      </w:r>
    </w:p>
    <w:p>
      <w:pPr>
        <w:pStyle w:val="ListParagraph"/>
        <w:numPr>
          <w:ilvl w:val="0"/>
          <w:numId w:val="2"/>
        </w:numPr>
        <w:spacing w:after="40" w:before="40"/>
      </w:pPr>
      <w:r>
        <w:rPr>
          <w:rFonts w:ascii="Arial" w:cs="Arial" w:eastAsia="Arial" w:hAnsi="Arial"/>
          <w:sz w:val="18"/>
          <w:szCs w:val="18"/>
        </w:rPr>
        <w:t xml:space="preserve">Link to /service-areas from service area city mentions</w:t>
      </w:r>
    </w:p>
    <w:p>
      <w:pPr>
        <w:spacing w:after="40" w:before="100"/>
      </w:pPr>
      <w:r>
        <w:rPr>
          <w:rFonts w:ascii="Arial" w:cs="Arial" w:eastAsia="Arial" w:hAnsi="Arial"/>
          <w:b/>
          <w:bCs/>
          <w:sz w:val="18"/>
          <w:szCs w:val="18"/>
        </w:rPr>
        <w:t xml:space="preserve">Image Alt Text Suggestions:</w:t>
      </w:r>
    </w:p>
    <w:p>
      <w:pPr>
        <w:pStyle w:val="ListParagraph"/>
        <w:numPr>
          <w:ilvl w:val="0"/>
          <w:numId w:val="2"/>
        </w:numPr>
        <w:spacing w:after="40" w:before="40"/>
      </w:pPr>
      <w:r>
        <w:rPr>
          <w:rFonts w:ascii="Arial" w:cs="Arial" w:eastAsia="Arial" w:hAnsi="Arial"/>
          <w:sz w:val="18"/>
          <w:szCs w:val="18"/>
        </w:rPr>
        <w:t xml:space="preserve">Carolina Exterior lawn care crew mowing a large residential lawn in Monroe NC</w:t>
      </w:r>
    </w:p>
    <w:p>
      <w:pPr>
        <w:pStyle w:val="ListParagraph"/>
        <w:numPr>
          <w:ilvl w:val="0"/>
          <w:numId w:val="2"/>
        </w:numPr>
        <w:spacing w:after="40" w:before="40"/>
      </w:pPr>
      <w:r>
        <w:rPr>
          <w:rFonts w:ascii="Arial" w:cs="Arial" w:eastAsia="Arial" w:hAnsi="Arial"/>
          <w:sz w:val="18"/>
          <w:szCs w:val="18"/>
        </w:rPr>
        <w:t xml:space="preserve">Lush green lawn with crisp edges in Waxhaw NC neighborhood maintained by Carolina Exterior</w:t>
      </w:r>
    </w:p>
    <w:p>
      <w:pPr>
        <w:pStyle w:val="ListParagraph"/>
        <w:numPr>
          <w:ilvl w:val="0"/>
          <w:numId w:val="2"/>
        </w:numPr>
        <w:spacing w:after="40" w:before="40"/>
      </w:pPr>
      <w:r>
        <w:rPr>
          <w:rFonts w:ascii="Arial" w:cs="Arial" w:eastAsia="Arial" w:hAnsi="Arial"/>
          <w:sz w:val="18"/>
          <w:szCs w:val="18"/>
        </w:rPr>
        <w:t xml:space="preserve">Stone patio installation with retaining wall in Weddington NC backyard</w:t>
      </w:r>
    </w:p>
    <w:p>
      <w:pPr>
        <w:pStyle w:val="ListParagraph"/>
        <w:numPr>
          <w:ilvl w:val="0"/>
          <w:numId w:val="2"/>
        </w:numPr>
        <w:spacing w:after="40" w:before="40"/>
      </w:pPr>
      <w:r>
        <w:rPr>
          <w:rFonts w:ascii="Arial" w:cs="Arial" w:eastAsia="Arial" w:hAnsi="Arial"/>
          <w:sz w:val="18"/>
          <w:szCs w:val="18"/>
        </w:rPr>
        <w:t xml:space="preserve">Fresh brown hardwood mulch installed in flower beds in Monroe NC</w:t>
      </w:r>
    </w:p>
    <w:p>
      <w:pPr>
        <w:pStyle w:val="ListParagraph"/>
        <w:numPr>
          <w:ilvl w:val="0"/>
          <w:numId w:val="2"/>
        </w:numPr>
        <w:spacing w:after="40" w:before="40"/>
      </w:pPr>
      <w:r>
        <w:rPr>
          <w:rFonts w:ascii="Arial" w:cs="Arial" w:eastAsia="Arial" w:hAnsi="Arial"/>
          <w:sz w:val="18"/>
          <w:szCs w:val="18"/>
        </w:rPr>
        <w:t xml:space="preserve">French drain installation in Union County NC yard</w:t>
      </w:r>
    </w:p>
    <w:p>
      <w:pPr>
        <w:pStyle w:val="ListParagraph"/>
        <w:numPr>
          <w:ilvl w:val="0"/>
          <w:numId w:val="2"/>
        </w:numPr>
        <w:spacing w:after="40" w:before="40"/>
      </w:pPr>
      <w:r>
        <w:rPr>
          <w:rFonts w:ascii="Arial" w:cs="Arial" w:eastAsia="Arial" w:hAnsi="Arial"/>
          <w:sz w:val="18"/>
          <w:szCs w:val="18"/>
        </w:rPr>
        <w:t xml:space="preserve">Carolina Exterior landscaping team at work in Marvin NC estate property</w:t>
      </w:r>
    </w:p>
    <w:p>
      <w:pPr>
        <w:spacing w:after="120" w:before="100"/>
      </w:pPr>
      <w:r>
        <w:rPr>
          <w:rFonts w:ascii="Arial" w:cs="Arial" w:eastAsia="Arial" w:hAnsi="Arial"/>
          <w:color w:val="555555"/>
          <w:sz w:val="18"/>
          <w:szCs w:val="18"/>
        </w:rPr>
        <w:t xml:space="preserve">Notes: Set LocalBusiness schema with name, address, phone, areaServed (all 10 cities), and serviceType. Include breadcrumb schema on all interior pages. Home page targets 'lawn care and landscaping Monroe NC' as exact match primary keyword. Ensure page loads fast -- hero image should be WebP under 150kb.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2026-06-23T16:11:37.941Z</dcterms:created>
  <dcterms:modified xsi:type="dcterms:W3CDTF">2026-06-23T16:11:37.941Z</dcterms:modified>
</cp:coreProperties>
</file>

<file path=docProps/custom.xml><?xml version="1.0" encoding="utf-8"?>
<Properties xmlns="http://schemas.openxmlformats.org/officeDocument/2006/custom-properties" xmlns:vt="http://schemas.openxmlformats.org/officeDocument/2006/docPropsVTypes"/>
</file>