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Hardscape Contractor Monroe NC | Patios &amp; Retaining Walls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installs patios, walkways, retaining walls &amp; steps in Monroe NC. Pavers, natural stone &amp; concrete hardscapes for Union County homeowners. Free quotes.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hardscape contractor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patio installation Waxhaw NC, retaining wall Monroe NC, walkway installation Indian Trail NC, outdoor living space Union County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Hardscape Installation in Monroe, NC -- Patios, Walkways &amp; Retaining Walls</w:t>
      </w:r>
    </w:p>
    <w:p>
      <w:pPr>
        <w:spacing w:after="120" w:before="80"/>
      </w:pPr>
      <w:r>
        <w:rPr>
          <w:rFonts w:ascii="Arial" w:cs="Arial" w:eastAsia="Arial" w:hAnsi="Arial"/>
          <w:color w:val="333333"/>
          <w:sz w:val="22"/>
          <w:szCs w:val="22"/>
        </w:rPr>
        <w:t xml:space="preserve">Your outdoor living space should be as functional and beautiful as the interior of your home -- and professionally installed hardscape is the foundation that makes that possible. Carolina Exterior designs and installs durable, stunning hardscapes for homeowners across Monroe and Union County, using pavers, natural stone, concrete, and brick to create patios, walkways, retaining walls, decorative borders, and steps that enhance your property for decades. A well-executed hardscape project does not just improve your daily outdoor experience -- it measurably increases your property's value and reduces long-term landscape maintenance requirements.</w:t>
      </w:r>
    </w:p>
    <w:p>
      <w:pPr>
        <w:spacing w:after="120" w:before="80"/>
      </w:pPr>
      <w:r>
        <w:rPr>
          <w:rFonts w:ascii="Arial" w:cs="Arial" w:eastAsia="Arial" w:hAnsi="Arial"/>
          <w:color w:val="333333"/>
          <w:sz w:val="22"/>
          <w:szCs w:val="22"/>
        </w:rPr>
        <w:t xml:space="preserve">Union County homeowners enjoy some of the most beautiful residential properties in the greater Charlotte region, and outdoor living is central to that lifestyle. From the large estate lots of Marvin and Weddington to the newer subdivisions of Indian Trail and Wesley Chapel, Carolina Exterior brings the same level of craftsmanship and attention to detail to every hardscape project. We build outdoor spaces that look intentional, hold up through years of use, and complement the architecture and landscape of your home.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Hardscape Services</w:t>
      </w:r>
    </w:p>
    <w:p>
      <w:pPr>
        <w:pStyle w:val="Heading3"/>
        <w:spacing w:after="100" w:before="200"/>
      </w:pPr>
      <w:r>
        <w:rPr>
          <w:rFonts w:ascii="Arial" w:cs="Arial" w:eastAsia="Arial" w:hAnsi="Arial"/>
          <w:b/>
          <w:bCs/>
          <w:color w:val="444444"/>
          <w:sz w:val="24"/>
          <w:szCs w:val="24"/>
        </w:rPr>
        <w:t xml:space="preserve">Patio Installation</w:t>
      </w:r>
    </w:p>
    <w:p>
      <w:pPr>
        <w:spacing w:after="120" w:before="80"/>
      </w:pPr>
      <w:r>
        <w:rPr>
          <w:rFonts w:ascii="Arial" w:cs="Arial" w:eastAsia="Arial" w:hAnsi="Arial"/>
          <w:color w:val="333333"/>
          <w:sz w:val="22"/>
          <w:szCs w:val="22"/>
        </w:rPr>
        <w:t xml:space="preserve">A professionally installed patio transforms your backyard from an underutilized open space into an outdoor living room you will use season after season. Carolina Exterior installs patios in pavers, concrete, and natural stone -- materials selected based on your style preferences, budget, and how the patio will be used. Paver patios offer unmatched design flexibility with hundreds of color and pattern options, and individual pavers can be replaced if damaged without disturbing the surrounding surface. Natural stone patios bring a timeless, organic elegance that pairs beautifully with the lush landscapes common throughout Union County. Concrete offers a clean, contemporary aesthetic at an accessible price point. North Carolina's mild spring and fall seasons make outdoor entertaining genuinely pleasurable for much of the year, and a well-designed patio ensures you can take full advantage of that climate.</w:t>
      </w:r>
    </w:p>
    <w:p>
      <w:pPr>
        <w:pStyle w:val="Heading3"/>
        <w:spacing w:after="100" w:before="200"/>
      </w:pPr>
      <w:r>
        <w:rPr>
          <w:rFonts w:ascii="Arial" w:cs="Arial" w:eastAsia="Arial" w:hAnsi="Arial"/>
          <w:b/>
          <w:bCs/>
          <w:color w:val="444444"/>
          <w:sz w:val="24"/>
          <w:szCs w:val="24"/>
        </w:rPr>
        <w:t xml:space="preserve">Walkways &amp; Pathways</w:t>
      </w:r>
    </w:p>
    <w:p>
      <w:pPr>
        <w:spacing w:after="120" w:before="80"/>
      </w:pPr>
      <w:r>
        <w:rPr>
          <w:rFonts w:ascii="Arial" w:cs="Arial" w:eastAsia="Arial" w:hAnsi="Arial"/>
          <w:color w:val="333333"/>
          <w:sz w:val="22"/>
          <w:szCs w:val="22"/>
        </w:rPr>
        <w:t xml:space="preserve">A thoughtfully designed walkway does far more than connect two points on your property -- it guides guests safely, defines the landscape, creates visual structure, and adds substantial curb appeal. Carolina Exterior installs front entry walkways, garden pathways, side-yard connections, and pool surrounds using pavers, natural stone, brick, and concrete. We design walkways with appropriate width, gentle curves that follow the natural flow of movement, and materials that complement your home's exterior and your existing landscape design. A new front walkway is one of the highest-ROI curb appeal investments a Monroe or Union County homeowner can make.</w:t>
      </w:r>
    </w:p>
    <w:p>
      <w:pPr>
        <w:pStyle w:val="Heading3"/>
        <w:spacing w:after="100" w:before="200"/>
      </w:pPr>
      <w:r>
        <w:rPr>
          <w:rFonts w:ascii="Arial" w:cs="Arial" w:eastAsia="Arial" w:hAnsi="Arial"/>
          <w:b/>
          <w:bCs/>
          <w:color w:val="444444"/>
          <w:sz w:val="24"/>
          <w:szCs w:val="24"/>
        </w:rPr>
        <w:t xml:space="preserve">Retaining Walls</w:t>
      </w:r>
    </w:p>
    <w:p>
      <w:pPr>
        <w:spacing w:after="120" w:before="80"/>
      </w:pPr>
      <w:r>
        <w:rPr>
          <w:rFonts w:ascii="Arial" w:cs="Arial" w:eastAsia="Arial" w:hAnsi="Arial"/>
          <w:color w:val="333333"/>
          <w:sz w:val="22"/>
          <w:szCs w:val="22"/>
        </w:rPr>
        <w:t xml:space="preserve">Retaining walls serve a dual purpose in Carolina landscapes: they provide critical structural support for sloped terrain and erosion control, and they are a powerful design element that adds visual interest, defined planting levels, and architectural character to the landscape. Carolina Exterior builds retaining walls from natural stone, concrete block, and brick, engineered to handle the soil pressure and drainage demands of your specific site. Union County's varied topography -- from the rolling hills of Weddington and Marvin to flatter terrain in Indian Trail -- creates frequent opportunities where a properly built retaining wall transforms a challenging slope into a beautiful, usable outdoor space.</w:t>
      </w:r>
    </w:p>
    <w:p>
      <w:pPr>
        <w:pStyle w:val="Heading3"/>
        <w:spacing w:after="100" w:before="200"/>
      </w:pPr>
      <w:r>
        <w:rPr>
          <w:rFonts w:ascii="Arial" w:cs="Arial" w:eastAsia="Arial" w:hAnsi="Arial"/>
          <w:b/>
          <w:bCs/>
          <w:color w:val="444444"/>
          <w:sz w:val="24"/>
          <w:szCs w:val="24"/>
        </w:rPr>
        <w:t xml:space="preserve">Decorative Borders &amp; Edging</w:t>
      </w:r>
    </w:p>
    <w:p>
      <w:pPr>
        <w:spacing w:after="120" w:before="80"/>
      </w:pPr>
      <w:r>
        <w:rPr>
          <w:rFonts w:ascii="Arial" w:cs="Arial" w:eastAsia="Arial" w:hAnsi="Arial"/>
          <w:color w:val="333333"/>
          <w:sz w:val="22"/>
          <w:szCs w:val="22"/>
        </w:rPr>
        <w:t xml:space="preserve">Decorative hardscape borders define the boundaries between lawn, planting beds, driveways, and walkways with a clean, permanent edge that outlasts plastic or aluminum edging by decades. Carolina Exterior installs paver, brick, and natural stone borders that add a finished, polished look to every transition on your property. A decorative border around the perimeter of a driveway, along a planting bed, or framing a patio creates visual cohesion that ties the entire landscape together.</w:t>
      </w:r>
    </w:p>
    <w:p>
      <w:pPr>
        <w:pStyle w:val="Heading3"/>
        <w:spacing w:after="100" w:before="200"/>
      </w:pPr>
      <w:r>
        <w:rPr>
          <w:rFonts w:ascii="Arial" w:cs="Arial" w:eastAsia="Arial" w:hAnsi="Arial"/>
          <w:b/>
          <w:bCs/>
          <w:color w:val="444444"/>
          <w:sz w:val="24"/>
          <w:szCs w:val="24"/>
        </w:rPr>
        <w:t xml:space="preserve">Steps &amp; Stairs</w:t>
      </w:r>
    </w:p>
    <w:p>
      <w:pPr>
        <w:spacing w:after="120" w:before="80"/>
      </w:pPr>
      <w:r>
        <w:rPr>
          <w:rFonts w:ascii="Arial" w:cs="Arial" w:eastAsia="Arial" w:hAnsi="Arial"/>
          <w:color w:val="333333"/>
          <w:sz w:val="22"/>
          <w:szCs w:val="22"/>
        </w:rPr>
        <w:t xml:space="preserve">Sloped yards and grade changes are common throughout Union County's hilly terrain, and professionally built steps are the safe, beautiful solution for navigating those elevation changes. Carolina Exterior constructs steps and stairs from natural stone, pavers, and concrete block -- materials chosen to match the style of your existing hardscape or home exterior. We build steps with proper rise and run dimensions for comfortable, safe use and finish each project with a clean, integrated look that makes the steps feel like a natural part of the landscape rather than an afterthought.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Hardscape Materials We Work With</w:t>
      </w:r>
    </w:p>
    <w:p>
      <w:pPr>
        <w:pStyle w:val="ListParagraph"/>
        <w:numPr>
          <w:ilvl w:val="0"/>
          <w:numId w:val="2"/>
        </w:numPr>
        <w:spacing w:after="60" w:before="60"/>
      </w:pPr>
      <w:r>
        <w:rPr>
          <w:rFonts w:ascii="Arial" w:cs="Arial" w:eastAsia="Arial" w:hAnsi="Arial"/>
          <w:color w:val="333333"/>
          <w:sz w:val="22"/>
          <w:szCs w:val="22"/>
        </w:rPr>
        <w:t xml:space="preserve">Pavers: Concrete pavers are the most popular hardscape material in Union County for good reason -- they are durable, frost-resistant, available in a wide range of colors and textures, and individually replaceable. Ideal for patios, walkways, driveways, and decorative borders.</w:t>
      </w:r>
    </w:p>
    <w:p>
      <w:pPr>
        <w:pStyle w:val="ListParagraph"/>
        <w:numPr>
          <w:ilvl w:val="0"/>
          <w:numId w:val="2"/>
        </w:numPr>
        <w:spacing w:after="60" w:before="60"/>
      </w:pPr>
      <w:r>
        <w:rPr>
          <w:rFonts w:ascii="Arial" w:cs="Arial" w:eastAsia="Arial" w:hAnsi="Arial"/>
          <w:color w:val="333333"/>
          <w:sz w:val="22"/>
          <w:szCs w:val="22"/>
        </w:rPr>
        <w:t xml:space="preserve">Natural Stone: Flagstone, bluestone, slate, and granite bring a timeless, high-end aesthetic that commands attention. Natural stone is ideal for patios, steps, and garden pathways where an organic, luxurious look is the priority.</w:t>
      </w:r>
    </w:p>
    <w:p>
      <w:pPr>
        <w:pStyle w:val="ListParagraph"/>
        <w:numPr>
          <w:ilvl w:val="0"/>
          <w:numId w:val="2"/>
        </w:numPr>
        <w:spacing w:after="60" w:before="60"/>
      </w:pPr>
      <w:r>
        <w:rPr>
          <w:rFonts w:ascii="Arial" w:cs="Arial" w:eastAsia="Arial" w:hAnsi="Arial"/>
          <w:color w:val="333333"/>
          <w:sz w:val="22"/>
          <w:szCs w:val="22"/>
        </w:rPr>
        <w:t xml:space="preserve">Concrete: Poured concrete is a practical, cost-effective option for large patios, walkways, and stepping stones. Modern decorative concrete techniques including stamping and coloring can achieve sophisticated looks at a lower cost than natural stone.</w:t>
      </w:r>
    </w:p>
    <w:p>
      <w:pPr>
        <w:pStyle w:val="ListParagraph"/>
        <w:numPr>
          <w:ilvl w:val="0"/>
          <w:numId w:val="2"/>
        </w:numPr>
        <w:spacing w:after="60" w:before="60"/>
      </w:pPr>
      <w:r>
        <w:rPr>
          <w:rFonts w:ascii="Arial" w:cs="Arial" w:eastAsia="Arial" w:hAnsi="Arial"/>
          <w:color w:val="333333"/>
          <w:sz w:val="22"/>
          <w:szCs w:val="22"/>
        </w:rPr>
        <w:t xml:space="preserve">Brick: Traditional brick hardscape has a warm, classic appeal that complements many of the established architectural styles found in Monroe and Waxhaw neighborhoods. Brick is durable, low-maintenance, and ages gracefully over time.</w:t>
      </w:r>
    </w:p>
    <w:p>
      <w:pPr>
        <w:pStyle w:val="ListParagraph"/>
        <w:numPr>
          <w:ilvl w:val="0"/>
          <w:numId w:val="2"/>
        </w:numPr>
        <w:spacing w:after="60" w:before="60"/>
      </w:pPr>
      <w:r>
        <w:rPr>
          <w:rFonts w:ascii="Arial" w:cs="Arial" w:eastAsia="Arial" w:hAnsi="Arial"/>
          <w:color w:val="333333"/>
          <w:sz w:val="22"/>
          <w:szCs w:val="22"/>
        </w:rPr>
        <w:t xml:space="preserve">Concrete Block: Engineered concrete block is the workhorse material for retaining walls, offering high structural capacity, consistent sizing for clean installation, and a range of finishes from smooth to textured natural-stone look.</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The Value of Hardscaping in Monroe &amp; Union County</w:t>
      </w:r>
    </w:p>
    <w:p>
      <w:pPr>
        <w:spacing w:after="120" w:before="80"/>
      </w:pPr>
      <w:r>
        <w:rPr>
          <w:rFonts w:ascii="Arial" w:cs="Arial" w:eastAsia="Arial" w:hAnsi="Arial"/>
          <w:color w:val="333333"/>
          <w:sz w:val="22"/>
          <w:szCs w:val="22"/>
        </w:rPr>
        <w:t xml:space="preserve">Hardscape improvements consistently rank among the highest-return home improvement investments. A professionally installed patio or walkway adds functional square footage to your property, increases resale value, and reduces the area of lawn that requires mowing and maintenance. For homeowners in Waxhaw, Weddington, Marvin, and Marvin -- where property values are strong and buyers expect elevated outdoor living spaces -- hardscape quality can be a significant factor in a home's market appeal.</w:t>
      </w:r>
    </w:p>
    <w:p>
      <w:pPr>
        <w:spacing w:after="120" w:before="80"/>
      </w:pPr>
      <w:r>
        <w:rPr>
          <w:rFonts w:ascii="Arial" w:cs="Arial" w:eastAsia="Arial" w:hAnsi="Arial"/>
          <w:color w:val="333333"/>
          <w:sz w:val="22"/>
          <w:szCs w:val="22"/>
        </w:rPr>
        <w:t xml:space="preserve">Beyond resale value, there is the day-to-day quality of life improvement that comes from having a beautiful, functional outdoor space. A patio where your family actually gathers, a walkway that welcomes guests with curb appeal, a retaining wall that stops erosion and creates a new planting bed -- these are investments in how you live in and enjoy your home right now.</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Hardscape Installation Process</w:t>
      </w:r>
    </w:p>
    <w:p>
      <w:pPr>
        <w:pStyle w:val="ListParagraph"/>
        <w:numPr>
          <w:ilvl w:val="0"/>
          <w:numId w:val="3"/>
        </w:numPr>
        <w:spacing w:after="60" w:before="60"/>
      </w:pPr>
      <w:r>
        <w:rPr>
          <w:rFonts w:ascii="Arial" w:cs="Arial" w:eastAsia="Arial" w:hAnsi="Arial"/>
          <w:color w:val="333333"/>
          <w:sz w:val="22"/>
          <w:szCs w:val="22"/>
        </w:rPr>
        <w:t xml:space="preserve">Site Assessment: We visit your property to evaluate the terrain, drainage, existing landscape, and specific conditions that will affect design and construction. We discuss your vision, preferences, and budget, and identify any grading or drainage considerations that need to be addressed before hardscape installation begins.</w:t>
      </w:r>
    </w:p>
    <w:p>
      <w:pPr>
        <w:pStyle w:val="ListParagraph"/>
        <w:numPr>
          <w:ilvl w:val="0"/>
          <w:numId w:val="3"/>
        </w:numPr>
        <w:spacing w:after="60" w:before="60"/>
      </w:pPr>
      <w:r>
        <w:rPr>
          <w:rFonts w:ascii="Arial" w:cs="Arial" w:eastAsia="Arial" w:hAnsi="Arial"/>
          <w:color w:val="333333"/>
          <w:sz w:val="22"/>
          <w:szCs w:val="22"/>
        </w:rPr>
        <w:t xml:space="preserve">Design &amp; Material Selection: We develop a detailed design and help you select materials, colors, and patterns. You see exactly what we are proposing before any work begins, and we refine the design until it reflects your vision and budget.</w:t>
      </w:r>
    </w:p>
    <w:p>
      <w:pPr>
        <w:pStyle w:val="ListParagraph"/>
        <w:numPr>
          <w:ilvl w:val="0"/>
          <w:numId w:val="3"/>
        </w:numPr>
        <w:spacing w:after="60" w:before="60"/>
      </w:pPr>
      <w:r>
        <w:rPr>
          <w:rFonts w:ascii="Arial" w:cs="Arial" w:eastAsia="Arial" w:hAnsi="Arial"/>
          <w:color w:val="333333"/>
          <w:sz w:val="22"/>
          <w:szCs w:val="22"/>
        </w:rPr>
        <w:t xml:space="preserve">Installation: Our experienced crew completes all excavation, base preparation, material installation, and finishing work. Proper base preparation -- compacted gravel sub-base, sand setting bed, and correct drainage slope -- is the foundation of a long-lasting hardscape, and we do not skip these critical steps.</w:t>
      </w:r>
    </w:p>
    <w:p>
      <w:pPr>
        <w:pStyle w:val="ListParagraph"/>
        <w:numPr>
          <w:ilvl w:val="0"/>
          <w:numId w:val="3"/>
        </w:numPr>
        <w:spacing w:after="60" w:before="60"/>
      </w:pPr>
      <w:r>
        <w:rPr>
          <w:rFonts w:ascii="Arial" w:cs="Arial" w:eastAsia="Arial" w:hAnsi="Arial"/>
          <w:color w:val="333333"/>
          <w:sz w:val="22"/>
          <w:szCs w:val="22"/>
        </w:rPr>
        <w:t xml:space="preserve">Final Cleanup: We remove all debris, clean the installed surface, and apply any required joint sand or sealant. We walk the completed project with you, address any questions, and leave your property looking finished and exceptional.</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Serving Waxhaw, Weddington, Marvin, Indian Trail &amp; Monroe</w:t>
      </w:r>
    </w:p>
    <w:p>
      <w:pPr>
        <w:spacing w:after="120" w:before="80"/>
      </w:pPr>
      <w:r>
        <w:rPr>
          <w:rFonts w:ascii="Arial" w:cs="Arial" w:eastAsia="Arial" w:hAnsi="Arial"/>
          <w:color w:val="333333"/>
          <w:sz w:val="22"/>
          <w:szCs w:val="22"/>
        </w:rPr>
        <w:t xml:space="preserve">Carolina Exterior installs hardscapes for residential clients throughout Union County and the surrounding Charlotte metro area. Our project portfolio includes patio installations in Waxhaw and Weddington, retaining walls in Marvin and Monroe, and walkway installations in Indian Trail, Wesley Chapel, and Indian Land. We also serve homeowners in Mineral Springs, Lancaster SC, and the South Charlotte neighborhoods near our Union County service area. Wherever your property is located within our service territory, you will receive the same professional design process, quality materials, and expert installation that define the Carolina Exterior standard.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long does a patio installation take?</w:t>
      </w:r>
    </w:p>
    <w:p>
      <w:pPr>
        <w:spacing w:after="120" w:before="80"/>
      </w:pPr>
      <w:r>
        <w:rPr>
          <w:rFonts w:ascii="Arial" w:cs="Arial" w:eastAsia="Arial" w:hAnsi="Arial"/>
          <w:color w:val="333333"/>
          <w:sz w:val="22"/>
          <w:szCs w:val="22"/>
        </w:rPr>
        <w:t xml:space="preserve">Most residential patio installations are completed in two to four days, depending on size, material, and site conditions. A simple 400-square-foot paver patio on a prepared, flat site can often be completed in two days. Larger projects, those requiring significant grading, or installations in complex patterns or with natural stone may take longer. We provide a clear timeline in the project proposal so you know exactly what to expect before work begins.</w:t>
      </w:r>
    </w:p>
    <w:p>
      <w:pPr>
        <w:pStyle w:val="Heading3"/>
        <w:spacing w:after="100" w:before="200"/>
      </w:pPr>
      <w:r>
        <w:rPr>
          <w:rFonts w:ascii="Arial" w:cs="Arial" w:eastAsia="Arial" w:hAnsi="Arial"/>
          <w:b/>
          <w:bCs/>
          <w:color w:val="444444"/>
          <w:sz w:val="24"/>
          <w:szCs w:val="24"/>
        </w:rPr>
        <w:t xml:space="preserve">What is the best patio material for NC?</w:t>
      </w:r>
    </w:p>
    <w:p>
      <w:pPr>
        <w:spacing w:after="120" w:before="80"/>
      </w:pPr>
      <w:r>
        <w:rPr>
          <w:rFonts w:ascii="Arial" w:cs="Arial" w:eastAsia="Arial" w:hAnsi="Arial"/>
          <w:color w:val="333333"/>
          <w:sz w:val="22"/>
          <w:szCs w:val="22"/>
        </w:rPr>
        <w:t xml:space="preserve">Concrete pavers are the most popular and practical patio material for North Carolina's climate. They handle the region's freeze-thaw cycles without cracking, offer tremendous design flexibility, and individual pavers can be replaced without disturbing the entire surface. Natural stone is the premium choice for homeowners who prioritize an organic, upscale aesthetic. Both materials perform excellently in Carolina's climate, and the right choice ultimately depends on your style preferences, budget, and how the patio will be used.</w:t>
      </w:r>
    </w:p>
    <w:p>
      <w:pPr>
        <w:pStyle w:val="Heading3"/>
        <w:spacing w:after="100" w:before="200"/>
      </w:pPr>
      <w:r>
        <w:rPr>
          <w:rFonts w:ascii="Arial" w:cs="Arial" w:eastAsia="Arial" w:hAnsi="Arial"/>
          <w:b/>
          <w:bCs/>
          <w:color w:val="444444"/>
          <w:sz w:val="24"/>
          <w:szCs w:val="24"/>
        </w:rPr>
        <w:t xml:space="preserve">Can you combine landscaping and hardscape?</w:t>
      </w:r>
    </w:p>
    <w:p>
      <w:pPr>
        <w:spacing w:after="120" w:before="80"/>
      </w:pPr>
      <w:r>
        <w:rPr>
          <w:rFonts w:ascii="Arial" w:cs="Arial" w:eastAsia="Arial" w:hAnsi="Arial"/>
          <w:color w:val="333333"/>
          <w:sz w:val="22"/>
          <w:szCs w:val="22"/>
        </w:rPr>
        <w:t xml:space="preserve">Absolutely -- and combining both services in a single project typically produces the best results. Carolina Exterior routinely completes hardscape installations alongside landscape plantings, mulching, and bed renovation as part of a comprehensive outdoor renovation. Coordinating both scopes under one company eliminates scheduling conflicts, reduces total project cost, and ensures that the hardscape and landscape elements are designed to complement each other from the start.</w:t>
      </w:r>
    </w:p>
    <w:p>
      <w:pPr>
        <w:pStyle w:val="Heading3"/>
        <w:spacing w:after="100" w:before="200"/>
      </w:pPr>
      <w:r>
        <w:rPr>
          <w:rFonts w:ascii="Arial" w:cs="Arial" w:eastAsia="Arial" w:hAnsi="Arial"/>
          <w:b/>
          <w:bCs/>
          <w:color w:val="444444"/>
          <w:sz w:val="24"/>
          <w:szCs w:val="24"/>
        </w:rPr>
        <w:t xml:space="preserve">Do you offer retaining wall repair?</w:t>
      </w:r>
    </w:p>
    <w:p>
      <w:pPr>
        <w:spacing w:after="120" w:before="80"/>
      </w:pPr>
      <w:r>
        <w:rPr>
          <w:rFonts w:ascii="Arial" w:cs="Arial" w:eastAsia="Arial" w:hAnsi="Arial"/>
          <w:color w:val="333333"/>
          <w:sz w:val="22"/>
          <w:szCs w:val="22"/>
        </w:rPr>
        <w:t xml:space="preserve">Yes. Carolina Exterior evaluates and repairs existing retaining walls throughout our service area. Common repair needs include walls that have shifted or bowed outward due to inadequate drainage, failed batter angle, or frost heave. In some cases, repair is the right solution; in others, full replacement with a properly engineered wall is more cost-effective in the long run. We assess each situation honestly and provide a clear recommendation with transparent pricing for both options.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Get a Free Hardscape Quote for Your Monroe or Union County Property</w:t>
      </w:r>
    </w:p>
    <w:p>
      <w:pPr>
        <w:spacing w:after="120" w:before="80"/>
      </w:pPr>
      <w:r>
        <w:rPr>
          <w:rFonts w:ascii="Arial" w:cs="Arial" w:eastAsia="Arial" w:hAnsi="Arial"/>
          <w:color w:val="333333"/>
          <w:sz w:val="22"/>
          <w:szCs w:val="22"/>
        </w:rPr>
        <w:t xml:space="preserve">Carolina Exterior is ready to transform your outdoor space with professional hardscape design and installation. Whether you are envisioning a new patio for summer entertaining, a front entry walkway that makes a statement, a retaining wall that solves an erosion problem, or a complete outdoor living area renovation, our team has the design expertise and installation skill to deliver it. Contact us at (704) XXX-XXXX or visit CarolinaExteriorLandscapes.com for your free on-site consultation and estimate. Hardscape projects book out quickly in spring and fall -- reach out today to get on the schedule.</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/landscaping for cross-sell on combined hardscape and landscape projects</w:t>
      </w:r>
    </w:p>
    <w:p>
      <w:pPr>
        <w:pStyle w:val="ListParagraph"/>
        <w:numPr>
          <w:ilvl w:val="0"/>
          <w:numId w:val="2"/>
        </w:numPr>
        <w:spacing w:after="40" w:before="40"/>
      </w:pPr>
      <w:r>
        <w:rPr>
          <w:rFonts w:ascii="Arial" w:cs="Arial" w:eastAsia="Arial" w:hAnsi="Arial"/>
          <w:sz w:val="18"/>
          <w:szCs w:val="18"/>
        </w:rPr>
        <w:t xml:space="preserve">Link to /drainage-solutions for retaining wall and grading connections</w:t>
      </w:r>
    </w:p>
    <w:p>
      <w:pPr>
        <w:pStyle w:val="ListParagraph"/>
        <w:numPr>
          <w:ilvl w:val="0"/>
          <w:numId w:val="2"/>
        </w:numPr>
        <w:spacing w:after="40" w:before="40"/>
      </w:pPr>
      <w:r>
        <w:rPr>
          <w:rFonts w:ascii="Arial" w:cs="Arial" w:eastAsia="Arial" w:hAnsi="Arial"/>
          <w:sz w:val="18"/>
          <w:szCs w:val="18"/>
        </w:rPr>
        <w:t xml:space="preserve">Link to /mulching-and-planting for bed renovation after hardscape installation</w:t>
      </w:r>
    </w:p>
    <w:p>
      <w:pPr>
        <w:pStyle w:val="ListParagraph"/>
        <w:numPr>
          <w:ilvl w:val="0"/>
          <w:numId w:val="2"/>
        </w:numPr>
        <w:spacing w:after="40" w:before="40"/>
      </w:pPr>
      <w:r>
        <w:rPr>
          <w:rFonts w:ascii="Arial" w:cs="Arial" w:eastAsia="Arial" w:hAnsi="Arial"/>
          <w:sz w:val="18"/>
          <w:szCs w:val="18"/>
        </w:rPr>
        <w:t xml:space="preserve">Link to /get-a-quote from CTA section and FAQ answers</w:t>
      </w:r>
    </w:p>
    <w:p>
      <w:pPr>
        <w:pStyle w:val="ListParagraph"/>
        <w:numPr>
          <w:ilvl w:val="0"/>
          <w:numId w:val="2"/>
        </w:numPr>
        <w:spacing w:after="40" w:before="40"/>
      </w:pPr>
      <w:r>
        <w:rPr>
          <w:rFonts w:ascii="Arial" w:cs="Arial" w:eastAsia="Arial" w:hAnsi="Arial"/>
          <w:sz w:val="18"/>
          <w:szCs w:val="18"/>
        </w:rPr>
        <w:t xml:space="preserve">Link to /service-areas from the serving paragraph</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Paver patio installation with fire pit area in Weddington NC backyard by Carolina Exterior</w:t>
      </w:r>
    </w:p>
    <w:p>
      <w:pPr>
        <w:pStyle w:val="ListParagraph"/>
        <w:numPr>
          <w:ilvl w:val="0"/>
          <w:numId w:val="2"/>
        </w:numPr>
        <w:spacing w:after="40" w:before="40"/>
      </w:pPr>
      <w:r>
        <w:rPr>
          <w:rFonts w:ascii="Arial" w:cs="Arial" w:eastAsia="Arial" w:hAnsi="Arial"/>
          <w:sz w:val="18"/>
          <w:szCs w:val="18"/>
        </w:rPr>
        <w:t xml:space="preserve">Natural stone walkway leading to front entry of Marvin NC estate home</w:t>
      </w:r>
    </w:p>
    <w:p>
      <w:pPr>
        <w:pStyle w:val="ListParagraph"/>
        <w:numPr>
          <w:ilvl w:val="0"/>
          <w:numId w:val="2"/>
        </w:numPr>
        <w:spacing w:after="40" w:before="40"/>
      </w:pPr>
      <w:r>
        <w:rPr>
          <w:rFonts w:ascii="Arial" w:cs="Arial" w:eastAsia="Arial" w:hAnsi="Arial"/>
          <w:sz w:val="18"/>
          <w:szCs w:val="18"/>
        </w:rPr>
        <w:t xml:space="preserve">Retaining wall built with concrete block in sloped Waxhaw NC residential backyard</w:t>
      </w:r>
    </w:p>
    <w:p>
      <w:pPr>
        <w:pStyle w:val="ListParagraph"/>
        <w:numPr>
          <w:ilvl w:val="0"/>
          <w:numId w:val="2"/>
        </w:numPr>
        <w:spacing w:after="40" w:before="40"/>
      </w:pPr>
      <w:r>
        <w:rPr>
          <w:rFonts w:ascii="Arial" w:cs="Arial" w:eastAsia="Arial" w:hAnsi="Arial"/>
          <w:sz w:val="18"/>
          <w:szCs w:val="18"/>
        </w:rPr>
        <w:t xml:space="preserve">Decorative paver border along driveway of Monroe NC residential property</w:t>
      </w:r>
    </w:p>
    <w:p>
      <w:pPr>
        <w:pStyle w:val="ListParagraph"/>
        <w:numPr>
          <w:ilvl w:val="0"/>
          <w:numId w:val="2"/>
        </w:numPr>
        <w:spacing w:after="40" w:before="40"/>
      </w:pPr>
      <w:r>
        <w:rPr>
          <w:rFonts w:ascii="Arial" w:cs="Arial" w:eastAsia="Arial" w:hAnsi="Arial"/>
          <w:sz w:val="18"/>
          <w:szCs w:val="18"/>
        </w:rPr>
        <w:t xml:space="preserve">Flagstone steps connecting patio levels in Indian Trail NC landscaped backyard</w:t>
      </w:r>
    </w:p>
    <w:p>
      <w:pPr>
        <w:spacing w:after="120" w:before="100"/>
      </w:pPr>
      <w:r>
        <w:rPr>
          <w:rFonts w:ascii="Arial" w:cs="Arial" w:eastAsia="Arial" w:hAnsi="Arial"/>
          <w:color w:val="555555"/>
          <w:sz w:val="18"/>
          <w:szCs w:val="18"/>
        </w:rPr>
        <w:t xml:space="preserve">Notes: Use Service schema with provider, areaServed, serviceType (Hardscape Installation). This page targets high-intent commercial queries -- 'hardscape contractor Monroe NC' signals someone ready to buy, so the CTA should be prominent and above the fold. Consider adding a before/after photo gallery. Cross-link heavily with the Landscaping page since projects are frequently combined.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2026-06-23T16:18:30.826Z</dcterms:created>
  <dcterms:modified xsi:type="dcterms:W3CDTF">2026-06-23T16:18:30.826Z</dcterms:modified>
</cp:coreProperties>
</file>

<file path=docProps/custom.xml><?xml version="1.0" encoding="utf-8"?>
<Properties xmlns="http://schemas.openxmlformats.org/officeDocument/2006/custom-properties" xmlns:vt="http://schemas.openxmlformats.org/officeDocument/2006/docPropsVTypes"/>
</file>