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Look w:val="01E0" w:firstRow="1" w:lastRow="1" w:firstColumn="1" w:lastColumn="1" w:noHBand="0" w:noVBand="0"/>
      </w:tblPr>
      <w:tblGrid>
        <w:gridCol w:w="9414"/>
        <w:gridCol w:w="6738"/>
      </w:tblGrid>
      <w:tr w:rsidR="005C7E10">
        <w:tc>
          <w:tcPr>
            <w:tcW w:w="9468" w:type="dxa"/>
          </w:tcPr>
          <w:p w:rsidR="00500F6F" w:rsidRDefault="00A63ADD">
            <w:pPr>
              <w:pStyle w:val="1"/>
              <w:jc w:val="center"/>
              <w:rPr>
                <w:rFonts w:ascii="Times New Roman" w:hAnsi="Times New Roman"/>
                <w:caps w:val="0"/>
                <w:szCs w:val="22"/>
              </w:rPr>
            </w:pPr>
            <w:bookmarkStart w:id="0" w:name="_GoBack"/>
            <w:bookmarkEnd w:id="0"/>
            <w:r>
              <w:rPr>
                <w:rFonts w:ascii="Times New Roman" w:hAnsi="Times New Roman"/>
                <w:szCs w:val="22"/>
              </w:rPr>
              <w:t>Ф</w:t>
            </w:r>
            <w:r w:rsidR="005C7E10">
              <w:rPr>
                <w:rFonts w:ascii="Times New Roman" w:hAnsi="Times New Roman"/>
                <w:szCs w:val="22"/>
              </w:rPr>
              <w:t>Г</w:t>
            </w:r>
            <w:r w:rsidR="00657D8A">
              <w:rPr>
                <w:rFonts w:ascii="Times New Roman" w:hAnsi="Times New Roman"/>
                <w:szCs w:val="22"/>
              </w:rPr>
              <w:t>Б</w:t>
            </w:r>
            <w:r w:rsidR="005C7E10">
              <w:rPr>
                <w:rFonts w:ascii="Times New Roman" w:hAnsi="Times New Roman"/>
                <w:szCs w:val="22"/>
              </w:rPr>
              <w:t xml:space="preserve">ОУ ВО </w:t>
            </w:r>
            <w:r w:rsidR="005C7E10">
              <w:rPr>
                <w:rFonts w:ascii="Times New Roman" w:hAnsi="Times New Roman"/>
                <w:caps w:val="0"/>
                <w:szCs w:val="22"/>
              </w:rPr>
              <w:t>«Нижегородская государственная медицинская академия</w:t>
            </w:r>
            <w:r w:rsidR="00500F6F">
              <w:rPr>
                <w:rFonts w:ascii="Times New Roman" w:hAnsi="Times New Roman"/>
                <w:caps w:val="0"/>
                <w:szCs w:val="22"/>
              </w:rPr>
              <w:t>»</w:t>
            </w:r>
            <w:r w:rsidR="005C7E10">
              <w:rPr>
                <w:rFonts w:ascii="Times New Roman" w:hAnsi="Times New Roman"/>
                <w:caps w:val="0"/>
                <w:szCs w:val="22"/>
              </w:rPr>
              <w:t xml:space="preserve"> </w:t>
            </w:r>
          </w:p>
          <w:p w:rsidR="005C7E10" w:rsidRDefault="005C7E10">
            <w:pPr>
              <w:pStyle w:val="1"/>
              <w:jc w:val="center"/>
              <w:rPr>
                <w:rFonts w:ascii="Times New Roman" w:hAnsi="Times New Roman"/>
                <w:szCs w:val="22"/>
              </w:rPr>
            </w:pPr>
            <w:r>
              <w:rPr>
                <w:rFonts w:ascii="Times New Roman" w:hAnsi="Times New Roman"/>
                <w:caps w:val="0"/>
                <w:szCs w:val="22"/>
              </w:rPr>
              <w:t>Министерства здравоохранения Р</w:t>
            </w:r>
            <w:r w:rsidR="006340EB">
              <w:rPr>
                <w:rFonts w:ascii="Times New Roman" w:hAnsi="Times New Roman"/>
                <w:caps w:val="0"/>
                <w:szCs w:val="22"/>
              </w:rPr>
              <w:t xml:space="preserve">оссийской </w:t>
            </w:r>
            <w:r>
              <w:rPr>
                <w:rFonts w:ascii="Times New Roman" w:hAnsi="Times New Roman"/>
                <w:caps w:val="0"/>
                <w:szCs w:val="22"/>
              </w:rPr>
              <w:t>Ф</w:t>
            </w:r>
            <w:r w:rsidR="006340EB">
              <w:rPr>
                <w:rFonts w:ascii="Times New Roman" w:hAnsi="Times New Roman"/>
                <w:caps w:val="0"/>
                <w:szCs w:val="22"/>
              </w:rPr>
              <w:t>едерации</w:t>
            </w:r>
          </w:p>
          <w:p w:rsidR="005C7E10" w:rsidRDefault="005C7E10">
            <w:pPr>
              <w:jc w:val="center"/>
            </w:pPr>
          </w:p>
          <w:p w:rsidR="005C7E10" w:rsidRDefault="005C7E10">
            <w:pPr>
              <w:jc w:val="center"/>
              <w:rPr>
                <w:sz w:val="12"/>
              </w:rPr>
            </w:pPr>
          </w:p>
          <w:p w:rsidR="005C7E10" w:rsidRPr="00B3503A" w:rsidRDefault="005C7E10">
            <w:pPr>
              <w:pStyle w:val="1"/>
              <w:jc w:val="center"/>
              <w:rPr>
                <w:rFonts w:ascii="Times New Roman" w:hAnsi="Times New Roman"/>
                <w:u w:val="single"/>
              </w:rPr>
            </w:pPr>
            <w:r>
              <w:rPr>
                <w:rFonts w:ascii="Times New Roman" w:hAnsi="Times New Roman"/>
              </w:rPr>
              <w:t>лист вступительных испытаний</w:t>
            </w:r>
            <w:r>
              <w:t xml:space="preserve">  </w:t>
            </w:r>
            <w:r w:rsidRPr="00500F6F">
              <w:rPr>
                <w:rFonts w:ascii="Times New Roman" w:hAnsi="Times New Roman"/>
              </w:rPr>
              <w:t>№</w:t>
            </w:r>
            <w:r w:rsidR="008E39A9" w:rsidRPr="00500F6F">
              <w:rPr>
                <w:rFonts w:ascii="Times New Roman" w:hAnsi="Times New Roman"/>
              </w:rPr>
              <w:t xml:space="preserve"> </w:t>
            </w:r>
            <w:bookmarkStart w:id="1" w:name="id"/>
            <w:r w:rsidR="0088780C" w:rsidRPr="0088780C">
              <w:rPr>
                <w:rFonts w:ascii="Times New Roman" w:hAnsi="Times New Roman"/>
              </w:rPr>
              <w:t>{</w:t>
            </w:r>
            <w:bookmarkEnd w:id="1"/>
            <w:r w:rsidR="00B95DE9">
              <w:rPr>
                <w:rFonts w:ascii="Times New Roman" w:hAnsi="Times New Roman"/>
                <w:caps w:val="0"/>
                <w:sz w:val="24"/>
                <w:lang w:val="en-US"/>
              </w:rPr>
              <w:t>id</w:t>
            </w:r>
            <w:r w:rsidR="0088780C" w:rsidRPr="0088780C">
              <w:rPr>
                <w:rFonts w:ascii="Times New Roman" w:hAnsi="Times New Roman"/>
                <w:sz w:val="24"/>
              </w:rPr>
              <w:t>}</w:t>
            </w:r>
          </w:p>
          <w:p w:rsidR="005C7E10" w:rsidRDefault="005C7E10">
            <w:pPr>
              <w:rPr>
                <w:sz w:val="14"/>
              </w:rPr>
            </w:pPr>
          </w:p>
          <w:tbl>
            <w:tblPr>
              <w:tblW w:w="0" w:type="auto"/>
              <w:jc w:val="center"/>
              <w:tblLook w:val="0000" w:firstRow="0" w:lastRow="0" w:firstColumn="0" w:lastColumn="0" w:noHBand="0" w:noVBand="0"/>
            </w:tblPr>
            <w:tblGrid>
              <w:gridCol w:w="479"/>
              <w:gridCol w:w="1275"/>
              <w:gridCol w:w="986"/>
              <w:gridCol w:w="148"/>
              <w:gridCol w:w="1250"/>
              <w:gridCol w:w="10"/>
              <w:gridCol w:w="2152"/>
              <w:gridCol w:w="1389"/>
            </w:tblGrid>
            <w:tr w:rsidR="005C7E10">
              <w:trPr>
                <w:trHeight w:val="360"/>
                <w:jc w:val="center"/>
              </w:trPr>
              <w:tc>
                <w:tcPr>
                  <w:tcW w:w="7689" w:type="dxa"/>
                  <w:gridSpan w:val="8"/>
                  <w:tcBorders>
                    <w:bottom w:val="single" w:sz="2" w:space="0" w:color="auto"/>
                  </w:tcBorders>
                  <w:vAlign w:val="center"/>
                </w:tcPr>
                <w:p w:rsidR="005C7E10" w:rsidRPr="0088780C" w:rsidRDefault="0088780C">
                  <w:pPr>
                    <w:spacing w:line="192" w:lineRule="auto"/>
                    <w:jc w:val="center"/>
                    <w:rPr>
                      <w:b/>
                      <w:bCs/>
                      <w:sz w:val="28"/>
                      <w:szCs w:val="28"/>
                      <w:lang w:val="en-US"/>
                    </w:rPr>
                  </w:pPr>
                  <w:bookmarkStart w:id="2" w:name="Фамилия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Фамилия</w:t>
                  </w:r>
                  <w:bookmarkEnd w:id="2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</w:p>
              </w:tc>
            </w:tr>
            <w:tr w:rsidR="005C7E10">
              <w:trPr>
                <w:trHeight w:val="532"/>
                <w:jc w:val="center"/>
              </w:trPr>
              <w:tc>
                <w:tcPr>
                  <w:tcW w:w="7689" w:type="dxa"/>
                  <w:gridSpan w:val="8"/>
                  <w:tcBorders>
                    <w:top w:val="single" w:sz="2" w:space="0" w:color="auto"/>
                    <w:bottom w:val="single" w:sz="2" w:space="0" w:color="auto"/>
                  </w:tcBorders>
                  <w:vAlign w:val="center"/>
                </w:tcPr>
                <w:p w:rsidR="005C7E10" w:rsidRPr="00500F6F" w:rsidRDefault="00B12474">
                  <w:pPr>
                    <w:ind w:left="53"/>
                    <w:jc w:val="center"/>
                    <w:rPr>
                      <w:bCs/>
                      <w:sz w:val="16"/>
                      <w:szCs w:val="16"/>
                    </w:rPr>
                  </w:pPr>
                  <w:r w:rsidRPr="00500F6F">
                    <w:rPr>
                      <w:bCs/>
                      <w:sz w:val="16"/>
                      <w:szCs w:val="16"/>
                    </w:rPr>
                    <w:t>ф</w:t>
                  </w:r>
                  <w:r w:rsidR="005C7E10" w:rsidRPr="00B12474">
                    <w:rPr>
                      <w:bCs/>
                      <w:sz w:val="16"/>
                      <w:szCs w:val="16"/>
                    </w:rPr>
                    <w:t>амилия</w:t>
                  </w:r>
                </w:p>
                <w:p w:rsidR="005C7E10" w:rsidRPr="0088780C" w:rsidRDefault="0088780C">
                  <w:pPr>
                    <w:ind w:left="53"/>
                    <w:jc w:val="center"/>
                    <w:rPr>
                      <w:b/>
                      <w:bCs/>
                      <w:sz w:val="28"/>
                      <w:szCs w:val="28"/>
                      <w:lang w:val="en-US"/>
                    </w:rPr>
                  </w:pPr>
                  <w:bookmarkStart w:id="3" w:name="Имя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Имя</w:t>
                  </w:r>
                  <w:bookmarkEnd w:id="3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 xml:space="preserve"> </w:t>
                  </w:r>
                  <w:bookmarkStart w:id="4" w:name="Отчество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Отчество</w:t>
                  </w:r>
                  <w:bookmarkEnd w:id="4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</w:p>
              </w:tc>
            </w:tr>
            <w:tr w:rsidR="005C7E10">
              <w:trPr>
                <w:trHeight w:val="128"/>
                <w:jc w:val="center"/>
              </w:trPr>
              <w:tc>
                <w:tcPr>
                  <w:tcW w:w="7689" w:type="dxa"/>
                  <w:gridSpan w:val="8"/>
                  <w:tcBorders>
                    <w:top w:val="single" w:sz="2" w:space="0" w:color="auto"/>
                  </w:tcBorders>
                </w:tcPr>
                <w:p w:rsidR="005C7E10" w:rsidRDefault="005C7E10">
                  <w:pPr>
                    <w:ind w:left="53"/>
                    <w:jc w:val="center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 xml:space="preserve">имя, отчество </w:t>
                  </w: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6300" w:type="dxa"/>
                  <w:gridSpan w:val="7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</w:p>
                <w:p w:rsidR="005C7E10" w:rsidRDefault="005C7E10">
                  <w:pPr>
                    <w:ind w:left="53"/>
                    <w:jc w:val="right"/>
                    <w:rPr>
                      <w:sz w:val="18"/>
                    </w:rPr>
                  </w:pPr>
                  <w:r>
                    <w:t>Протокол о допуске к вступительным испытаниям №</w:t>
                  </w:r>
                </w:p>
              </w:tc>
              <w:tc>
                <w:tcPr>
                  <w:tcW w:w="1389" w:type="dxa"/>
                  <w:tcBorders>
                    <w:bottom w:val="single" w:sz="2" w:space="0" w:color="auto"/>
                  </w:tcBorders>
                  <w:vAlign w:val="bottom"/>
                </w:tcPr>
                <w:p w:rsidR="005C7E10" w:rsidRDefault="005C7E10">
                  <w:pPr>
                    <w:ind w:left="53"/>
                    <w:jc w:val="right"/>
                    <w:rPr>
                      <w:sz w:val="18"/>
                    </w:rPr>
                  </w:pP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2740" w:type="dxa"/>
                  <w:gridSpan w:val="3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 xml:space="preserve">от  </w:t>
                  </w:r>
                </w:p>
              </w:tc>
              <w:tc>
                <w:tcPr>
                  <w:tcW w:w="4949" w:type="dxa"/>
                  <w:gridSpan w:val="5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>«</w:t>
                  </w:r>
                  <w:r w:rsidRPr="00F0409E">
                    <w:rPr>
                      <w:u w:val="single"/>
                    </w:rPr>
                    <w:t>__________</w:t>
                  </w:r>
                  <w:r>
                    <w:t>»</w:t>
                  </w:r>
                  <w:r w:rsidRPr="00F0409E">
                    <w:rPr>
                      <w:u w:val="single"/>
                    </w:rPr>
                    <w:t>___________________________</w:t>
                  </w:r>
                  <w:r>
                    <w:t>20</w:t>
                  </w:r>
                  <w:r w:rsidRPr="00F0409E">
                    <w:rPr>
                      <w:u w:val="single"/>
                    </w:rPr>
                    <w:t>_____</w:t>
                  </w:r>
                  <w:r>
                    <w:t>г.</w:t>
                  </w: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2740" w:type="dxa"/>
                  <w:gridSpan w:val="3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 xml:space="preserve">Дата выдачи   </w:t>
                  </w:r>
                </w:p>
              </w:tc>
              <w:tc>
                <w:tcPr>
                  <w:tcW w:w="4949" w:type="dxa"/>
                  <w:gridSpan w:val="5"/>
                  <w:vAlign w:val="bottom"/>
                </w:tcPr>
                <w:p w:rsidR="005C7E10" w:rsidRDefault="005C7E10">
                  <w:pPr>
                    <w:jc w:val="both"/>
                  </w:pPr>
                  <w:r>
                    <w:t>«__________»___________________________20_____г.</w:t>
                  </w:r>
                </w:p>
              </w:tc>
            </w:tr>
            <w:tr w:rsidR="005C7E10">
              <w:trPr>
                <w:trHeight w:val="662"/>
                <w:jc w:val="center"/>
              </w:trPr>
              <w:tc>
                <w:tcPr>
                  <w:tcW w:w="1754" w:type="dxa"/>
                  <w:gridSpan w:val="2"/>
                  <w:vAlign w:val="center"/>
                </w:tcPr>
                <w:p w:rsidR="005C7E10" w:rsidRDefault="005C7E10">
                  <w:pPr>
                    <w:spacing w:line="192" w:lineRule="auto"/>
                    <w:jc w:val="center"/>
                    <w:rPr>
                      <w:sz w:val="18"/>
                    </w:rPr>
                  </w:pPr>
                </w:p>
                <w:p w:rsidR="005C7E10" w:rsidRDefault="005C7E10">
                  <w:pPr>
                    <w:spacing w:line="192" w:lineRule="auto"/>
                    <w:jc w:val="center"/>
                    <w:rPr>
                      <w:sz w:val="18"/>
                    </w:rPr>
                  </w:pPr>
                </w:p>
                <w:p w:rsidR="005C7E10" w:rsidRDefault="005C7E10">
                  <w:pPr>
                    <w:spacing w:line="192" w:lineRule="auto"/>
                    <w:jc w:val="center"/>
                  </w:pPr>
                </w:p>
              </w:tc>
              <w:tc>
                <w:tcPr>
                  <w:tcW w:w="2384" w:type="dxa"/>
                  <w:gridSpan w:val="3"/>
                  <w:vAlign w:val="bottom"/>
                </w:tcPr>
                <w:p w:rsidR="005C7E10" w:rsidRDefault="005C7E10">
                  <w:pPr>
                    <w:jc w:val="both"/>
                  </w:pPr>
                </w:p>
              </w:tc>
              <w:tc>
                <w:tcPr>
                  <w:tcW w:w="3551" w:type="dxa"/>
                  <w:gridSpan w:val="3"/>
                  <w:vAlign w:val="bottom"/>
                </w:tcPr>
                <w:p w:rsidR="005C7E10" w:rsidRDefault="005C7E10">
                  <w:r>
                    <w:t xml:space="preserve">Ответственный  секретарь </w:t>
                  </w:r>
                </w:p>
                <w:p w:rsidR="005C7E10" w:rsidRDefault="005C7E10">
                  <w:pPr>
                    <w:jc w:val="both"/>
                  </w:pPr>
                  <w:r>
                    <w:t>приемной комиссии</w:t>
                  </w:r>
                </w:p>
              </w:tc>
            </w:tr>
            <w:tr w:rsidR="005C7E10">
              <w:trPr>
                <w:gridBefore w:val="1"/>
                <w:wBefore w:w="479" w:type="dxa"/>
                <w:trHeight w:val="290"/>
                <w:jc w:val="center"/>
              </w:trPr>
              <w:tc>
                <w:tcPr>
                  <w:tcW w:w="2409" w:type="dxa"/>
                  <w:gridSpan w:val="3"/>
                  <w:vAlign w:val="center"/>
                </w:tcPr>
                <w:p w:rsidR="005C7E10" w:rsidRDefault="005C7E10">
                  <w:pPr>
                    <w:spacing w:line="192" w:lineRule="auto"/>
                    <w:jc w:val="center"/>
                  </w:pPr>
                </w:p>
              </w:tc>
              <w:tc>
                <w:tcPr>
                  <w:tcW w:w="1260" w:type="dxa"/>
                  <w:gridSpan w:val="2"/>
                  <w:vAlign w:val="bottom"/>
                </w:tcPr>
                <w:p w:rsidR="005C7E10" w:rsidRDefault="005C7E10"/>
              </w:tc>
              <w:tc>
                <w:tcPr>
                  <w:tcW w:w="3541" w:type="dxa"/>
                  <w:gridSpan w:val="2"/>
                  <w:tcBorders>
                    <w:bottom w:val="single" w:sz="2" w:space="0" w:color="auto"/>
                  </w:tcBorders>
                  <w:vAlign w:val="bottom"/>
                </w:tcPr>
                <w:p w:rsidR="005C7E10" w:rsidRDefault="005C7E10"/>
              </w:tc>
            </w:tr>
            <w:tr w:rsidR="005C7E10">
              <w:trPr>
                <w:gridBefore w:val="1"/>
                <w:wBefore w:w="479" w:type="dxa"/>
                <w:trHeight w:val="134"/>
                <w:jc w:val="center"/>
              </w:trPr>
              <w:tc>
                <w:tcPr>
                  <w:tcW w:w="2409" w:type="dxa"/>
                  <w:gridSpan w:val="3"/>
                  <w:tcBorders>
                    <w:top w:val="single" w:sz="2" w:space="0" w:color="auto"/>
                  </w:tcBorders>
                </w:tcPr>
                <w:p w:rsidR="005C7E10" w:rsidRDefault="005C7E10">
                  <w:pPr>
                    <w:spacing w:line="192" w:lineRule="auto"/>
                    <w:jc w:val="center"/>
                  </w:pPr>
                  <w:r>
                    <w:t>подпись поступающего</w:t>
                  </w:r>
                </w:p>
              </w:tc>
              <w:tc>
                <w:tcPr>
                  <w:tcW w:w="1260" w:type="dxa"/>
                  <w:gridSpan w:val="2"/>
                  <w:vAlign w:val="bottom"/>
                </w:tcPr>
                <w:p w:rsidR="005C7E10" w:rsidRDefault="005C7E10"/>
              </w:tc>
              <w:tc>
                <w:tcPr>
                  <w:tcW w:w="3541" w:type="dxa"/>
                  <w:gridSpan w:val="2"/>
                  <w:tcBorders>
                    <w:top w:val="single" w:sz="2" w:space="0" w:color="auto"/>
                  </w:tcBorders>
                  <w:vAlign w:val="bottom"/>
                </w:tcPr>
                <w:p w:rsidR="005C7E10" w:rsidRDefault="005C7E10"/>
              </w:tc>
            </w:tr>
          </w:tbl>
          <w:p w:rsidR="005C7E10" w:rsidRDefault="005C7E10">
            <w:pPr>
              <w:jc w:val="center"/>
            </w:pPr>
          </w:p>
          <w:p w:rsidR="005C7E10" w:rsidRDefault="005C7E10"/>
        </w:tc>
        <w:tc>
          <w:tcPr>
            <w:tcW w:w="6840" w:type="dxa"/>
          </w:tcPr>
          <w:p w:rsidR="005C7E10" w:rsidRDefault="005C7E10">
            <w:pPr>
              <w:jc w:val="center"/>
              <w:rPr>
                <w:spacing w:val="60"/>
              </w:rPr>
            </w:pPr>
            <w:r>
              <w:rPr>
                <w:spacing w:val="60"/>
              </w:rPr>
              <w:t>Примечания:</w:t>
            </w: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  <w:numPr>
                <w:ilvl w:val="0"/>
                <w:numId w:val="1"/>
              </w:numPr>
            </w:pPr>
            <w:r>
              <w:t>Лист вступительных испытаний служит пропуском на вступительные испытания.</w:t>
            </w:r>
          </w:p>
          <w:p w:rsidR="005C7E10" w:rsidRDefault="005C7E10">
            <w:pPr>
              <w:pStyle w:val="a3"/>
            </w:pPr>
            <w:r>
              <w:tab/>
            </w:r>
            <w:r>
              <w:tab/>
            </w:r>
          </w:p>
          <w:p w:rsidR="005C7E10" w:rsidRDefault="005C7E10">
            <w:pPr>
              <w:pStyle w:val="a3"/>
              <w:numPr>
                <w:ilvl w:val="0"/>
                <w:numId w:val="1"/>
              </w:numPr>
            </w:pPr>
            <w:r>
              <w:t>Опоздавшие и не явившиеся в срок допускаются к вступительным испытаниям только с разрешения ответственного секретаря.</w:t>
            </w:r>
          </w:p>
          <w:p w:rsidR="005C7E10" w:rsidRDefault="005C7E10">
            <w:pPr>
              <w:pStyle w:val="a3"/>
            </w:pPr>
          </w:p>
          <w:p w:rsidR="005C7E10" w:rsidRDefault="00035712">
            <w:pPr>
              <w:pStyle w:val="a3"/>
              <w:numPr>
                <w:ilvl w:val="0"/>
                <w:numId w:val="1"/>
              </w:numPr>
            </w:pPr>
            <w:r>
              <w:t>Поступающий</w:t>
            </w:r>
            <w:r w:rsidR="005C7E10">
              <w:t xml:space="preserve"> должен иметь при себе паспорт или документ, его заменяющий.</w:t>
            </w: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</w:pPr>
          </w:p>
        </w:tc>
      </w:tr>
      <w:tr w:rsidR="005C7E10">
        <w:trPr>
          <w:trHeight w:val="1969"/>
        </w:trPr>
        <w:tc>
          <w:tcPr>
            <w:tcW w:w="16308" w:type="dxa"/>
            <w:gridSpan w:val="2"/>
          </w:tcPr>
          <w:p w:rsidR="005C7E10" w:rsidRDefault="005C7E10">
            <w:pPr>
              <w:pStyle w:val="1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РЕЗУЛЬТАТЫ вступительных испытаниЙ</w:t>
            </w:r>
          </w:p>
          <w:p w:rsidR="005C7E10" w:rsidRDefault="005C7E10"/>
          <w:tbl>
            <w:tblPr>
              <w:tblW w:w="0" w:type="auto"/>
              <w:tblInd w:w="108" w:type="dxa"/>
              <w:tblBorders>
                <w:top w:val="single" w:sz="2" w:space="0" w:color="auto"/>
                <w:left w:val="single" w:sz="2" w:space="0" w:color="auto"/>
                <w:bottom w:val="single" w:sz="2" w:space="0" w:color="auto"/>
                <w:right w:val="single" w:sz="2" w:space="0" w:color="auto"/>
                <w:insideH w:val="single" w:sz="2" w:space="0" w:color="auto"/>
                <w:insideV w:val="single" w:sz="2" w:space="0" w:color="auto"/>
              </w:tblBorders>
              <w:tblLook w:val="0000" w:firstRow="0" w:lastRow="0" w:firstColumn="0" w:lastColumn="0" w:noHBand="0" w:noVBand="0"/>
            </w:tblPr>
            <w:tblGrid>
              <w:gridCol w:w="419"/>
              <w:gridCol w:w="1043"/>
              <w:gridCol w:w="2654"/>
              <w:gridCol w:w="77"/>
              <w:gridCol w:w="2882"/>
              <w:gridCol w:w="1952"/>
              <w:gridCol w:w="734"/>
              <w:gridCol w:w="2817"/>
              <w:gridCol w:w="490"/>
              <w:gridCol w:w="2754"/>
            </w:tblGrid>
            <w:tr w:rsidR="005C7E10" w:rsidTr="00AC15DC">
              <w:trPr>
                <w:trHeight w:val="621"/>
              </w:trPr>
              <w:tc>
                <w:tcPr>
                  <w:tcW w:w="426" w:type="dxa"/>
                </w:tcPr>
                <w:p w:rsidR="005C7E10" w:rsidRDefault="005C7E10">
                  <w:pPr>
                    <w:jc w:val="center"/>
                    <w:rPr>
                      <w:sz w:val="16"/>
                    </w:rPr>
                  </w:pPr>
                </w:p>
                <w:p w:rsidR="005C7E10" w:rsidRDefault="005C7E10">
                  <w:pPr>
                    <w:jc w:val="center"/>
                    <w:rPr>
                      <w:sz w:val="16"/>
                    </w:rPr>
                  </w:pPr>
                  <w:r>
                    <w:rPr>
                      <w:sz w:val="16"/>
                    </w:rPr>
                    <w:t>№</w:t>
                  </w:r>
                </w:p>
              </w:tc>
              <w:tc>
                <w:tcPr>
                  <w:tcW w:w="3999" w:type="dxa"/>
                  <w:gridSpan w:val="3"/>
                  <w:vAlign w:val="center"/>
                </w:tcPr>
                <w:p w:rsidR="005C7E10" w:rsidRDefault="00035712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Наименование специальности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</w:p>
              </w:tc>
              <w:tc>
                <w:tcPr>
                  <w:tcW w:w="2127" w:type="dxa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Дата 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испытания</w:t>
                  </w:r>
                </w:p>
              </w:tc>
              <w:tc>
                <w:tcPr>
                  <w:tcW w:w="2126" w:type="dxa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Балл</w:t>
                  </w:r>
                </w:p>
              </w:tc>
              <w:tc>
                <w:tcPr>
                  <w:tcW w:w="3766" w:type="dxa"/>
                  <w:gridSpan w:val="2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Фамилия, инициалы членов комиссии 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(разборчиво)</w:t>
                  </w:r>
                </w:p>
              </w:tc>
              <w:tc>
                <w:tcPr>
                  <w:tcW w:w="3534" w:type="dxa"/>
                  <w:gridSpan w:val="2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Подписи членов комиссии </w:t>
                  </w:r>
                </w:p>
              </w:tc>
            </w:tr>
            <w:tr w:rsidR="005C7E10" w:rsidTr="00AC15DC">
              <w:trPr>
                <w:cantSplit/>
                <w:trHeight w:val="540"/>
              </w:trPr>
              <w:tc>
                <w:tcPr>
                  <w:tcW w:w="426" w:type="dxa"/>
                  <w:vAlign w:val="center"/>
                </w:tcPr>
                <w:p w:rsidR="005C7E10" w:rsidRDefault="005C7E10">
                  <w:pPr>
                    <w:numPr>
                      <w:ilvl w:val="0"/>
                      <w:numId w:val="2"/>
                    </w:numPr>
                    <w:jc w:val="center"/>
                  </w:pPr>
                </w:p>
              </w:tc>
              <w:tc>
                <w:tcPr>
                  <w:tcW w:w="3999" w:type="dxa"/>
                  <w:gridSpan w:val="3"/>
                  <w:vAlign w:val="center"/>
                </w:tcPr>
                <w:p w:rsidR="005C7E10" w:rsidRPr="0088780C" w:rsidRDefault="0088780C">
                  <w:pPr>
                    <w:rPr>
                      <w:sz w:val="24"/>
                      <w:szCs w:val="22"/>
                      <w:lang w:val="en-US"/>
                    </w:rPr>
                  </w:pPr>
                  <w:bookmarkStart w:id="5" w:name="Специальность"/>
                  <w:r>
                    <w:rPr>
                      <w:sz w:val="24"/>
                      <w:szCs w:val="22"/>
                      <w:lang w:val="en-US"/>
                    </w:rPr>
                    <w:t>{</w:t>
                  </w:r>
                  <w:r w:rsidR="005B681E" w:rsidRPr="00ED0242">
                    <w:rPr>
                      <w:sz w:val="24"/>
                      <w:szCs w:val="22"/>
                    </w:rPr>
                    <w:t>Специальность</w:t>
                  </w:r>
                  <w:bookmarkEnd w:id="5"/>
                  <w:r>
                    <w:rPr>
                      <w:sz w:val="24"/>
                      <w:szCs w:val="22"/>
                      <w:lang w:val="en-US"/>
                    </w:rPr>
                    <w:t>}</w:t>
                  </w:r>
                </w:p>
              </w:tc>
              <w:tc>
                <w:tcPr>
                  <w:tcW w:w="2127" w:type="dxa"/>
                  <w:vAlign w:val="center"/>
                </w:tcPr>
                <w:p w:rsidR="005C7E10" w:rsidRPr="0088780C" w:rsidRDefault="0088780C">
                  <w:pPr>
                    <w:jc w:val="center"/>
                    <w:rPr>
                      <w:sz w:val="24"/>
                      <w:lang w:val="en-US"/>
                    </w:rPr>
                  </w:pPr>
                  <w:bookmarkStart w:id="6" w:name="Дата_проведения_теста"/>
                  <w:r>
                    <w:rPr>
                      <w:sz w:val="24"/>
                      <w:lang w:val="en-US"/>
                    </w:rPr>
                    <w:t>{</w:t>
                  </w:r>
                  <w:r w:rsidR="001E5CD8" w:rsidRPr="00ED0242">
                    <w:rPr>
                      <w:sz w:val="24"/>
                    </w:rPr>
                    <w:t>Дата_проведения_теста</w:t>
                  </w:r>
                  <w:bookmarkEnd w:id="6"/>
                  <w:r>
                    <w:rPr>
                      <w:sz w:val="24"/>
                      <w:lang w:val="en-US"/>
                    </w:rPr>
                    <w:t>}</w:t>
                  </w:r>
                </w:p>
              </w:tc>
              <w:tc>
                <w:tcPr>
                  <w:tcW w:w="2126" w:type="dxa"/>
                  <w:vAlign w:val="center"/>
                </w:tcPr>
                <w:p w:rsidR="005C7E10" w:rsidRDefault="005C7E10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</w:p>
              </w:tc>
              <w:tc>
                <w:tcPr>
                  <w:tcW w:w="3766" w:type="dxa"/>
                  <w:gridSpan w:val="2"/>
                </w:tcPr>
                <w:p w:rsidR="00AC15DC" w:rsidRDefault="00AC15DC" w:rsidP="00AC15DC">
                  <w:pPr>
                    <w:rPr>
                      <w:sz w:val="24"/>
                    </w:rPr>
                  </w:pPr>
                  <w:r>
                    <w:rPr>
                      <w:sz w:val="24"/>
                    </w:rPr>
                    <w:t>Б.Е.Шахов</w:t>
                  </w:r>
                </w:p>
                <w:p w:rsidR="00AC15DC" w:rsidRDefault="00AC15DC" w:rsidP="00AC15DC">
                  <w:pPr>
                    <w:rPr>
                      <w:sz w:val="24"/>
                    </w:rPr>
                  </w:pPr>
                </w:p>
                <w:p w:rsidR="00AC15DC" w:rsidRDefault="00AC15DC" w:rsidP="00AC15DC">
                  <w:r w:rsidRPr="00AC15DC">
                    <w:rPr>
                      <w:sz w:val="24"/>
                    </w:rPr>
                    <w:t>Е.С.Богомолова</w:t>
                  </w:r>
                </w:p>
                <w:p w:rsidR="00AC15DC" w:rsidRDefault="00AC15DC" w:rsidP="00AC15DC"/>
              </w:tc>
              <w:tc>
                <w:tcPr>
                  <w:tcW w:w="3534" w:type="dxa"/>
                  <w:gridSpan w:val="2"/>
                </w:tcPr>
                <w:p w:rsidR="005C7E10" w:rsidRDefault="005C7E10"/>
              </w:tc>
            </w:tr>
            <w:tr w:rsidR="005C7E10" w:rsidTr="00AC15DC">
              <w:trPr>
                <w:cantSplit/>
                <w:trHeight w:val="540"/>
              </w:trPr>
              <w:tc>
                <w:tcPr>
                  <w:tcW w:w="426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/>
              </w:tc>
              <w:tc>
                <w:tcPr>
                  <w:tcW w:w="3999" w:type="dxa"/>
                  <w:gridSpan w:val="3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rPr>
                      <w:sz w:val="22"/>
                      <w:szCs w:val="22"/>
                    </w:rPr>
                  </w:pPr>
                </w:p>
              </w:tc>
              <w:tc>
                <w:tcPr>
                  <w:tcW w:w="2127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jc w:val="center"/>
                  </w:pPr>
                </w:p>
              </w:tc>
              <w:tc>
                <w:tcPr>
                  <w:tcW w:w="2126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</w:p>
              </w:tc>
              <w:tc>
                <w:tcPr>
                  <w:tcW w:w="3766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5C7E10" w:rsidRDefault="005C7E10"/>
              </w:tc>
              <w:tc>
                <w:tcPr>
                  <w:tcW w:w="3534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5C7E10" w:rsidRDefault="005C7E10"/>
              </w:tc>
            </w:tr>
            <w:tr w:rsidR="00AC15DC" w:rsidTr="005B681E">
              <w:trPr>
                <w:gridAfter w:val="1"/>
                <w:wAfter w:w="3008" w:type="dxa"/>
                <w:cantSplit/>
                <w:trHeight w:val="540"/>
              </w:trPr>
              <w:tc>
                <w:tcPr>
                  <w:tcW w:w="152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rFonts w:ascii="Times New Roman" w:hAnsi="Times New Roman"/>
                      <w:bCs/>
                      <w:i/>
                      <w:iCs/>
                      <w:caps w:val="0"/>
                      <w:u w:val="single"/>
                    </w:rPr>
                  </w:pPr>
                </w:p>
              </w:tc>
              <w:tc>
                <w:tcPr>
                  <w:tcW w:w="2826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b w:val="0"/>
                      <w:sz w:val="28"/>
                      <w:szCs w:val="28"/>
                    </w:rPr>
                  </w:pPr>
                </w:p>
              </w:tc>
              <w:tc>
                <w:tcPr>
                  <w:tcW w:w="5088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rFonts w:ascii="Times New Roman" w:hAnsi="Times New Roman"/>
                      <w:bCs/>
                      <w:caps w:val="0"/>
                    </w:rPr>
                  </w:pPr>
                  <w:r>
                    <w:rPr>
                      <w:rFonts w:ascii="Times New Roman" w:hAnsi="Times New Roman"/>
                      <w:bCs/>
                      <w:caps w:val="0"/>
                    </w:rPr>
                    <w:t>Ответственный секретарь приемной комиссии</w:t>
                  </w:r>
                </w:p>
              </w:tc>
              <w:tc>
                <w:tcPr>
                  <w:tcW w:w="3534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center"/>
                </w:tcPr>
                <w:p w:rsidR="00AC15DC" w:rsidRDefault="00AC15DC">
                  <w:pPr>
                    <w:jc w:val="center"/>
                  </w:pPr>
                </w:p>
              </w:tc>
            </w:tr>
          </w:tbl>
          <w:p w:rsidR="005C7E10" w:rsidRDefault="005C7E10">
            <w:pPr>
              <w:pStyle w:val="1"/>
              <w:jc w:val="both"/>
              <w:rPr>
                <w:lang w:val="en-US"/>
              </w:rPr>
            </w:pPr>
          </w:p>
        </w:tc>
      </w:tr>
    </w:tbl>
    <w:p w:rsidR="005C7E10" w:rsidRDefault="005C7E10"/>
    <w:sectPr w:rsidR="005C7E10" w:rsidSect="00A60CEC">
      <w:pgSz w:w="16838" w:h="11906" w:orient="landscape"/>
      <w:pgMar w:top="1418" w:right="346" w:bottom="567" w:left="34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Univers Condense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0B1F82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28A911F1"/>
    <w:multiLevelType w:val="hybridMultilevel"/>
    <w:tmpl w:val="AF667512"/>
    <w:lvl w:ilvl="0" w:tplc="041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411C"/>
    <w:rsid w:val="00035712"/>
    <w:rsid w:val="001144CE"/>
    <w:rsid w:val="001D4B23"/>
    <w:rsid w:val="001E5CD8"/>
    <w:rsid w:val="001F279D"/>
    <w:rsid w:val="00500F6F"/>
    <w:rsid w:val="005B681E"/>
    <w:rsid w:val="005C7E10"/>
    <w:rsid w:val="006340EB"/>
    <w:rsid w:val="00657D8A"/>
    <w:rsid w:val="007878E5"/>
    <w:rsid w:val="0088780C"/>
    <w:rsid w:val="008E39A9"/>
    <w:rsid w:val="00A60CEC"/>
    <w:rsid w:val="00A63ADD"/>
    <w:rsid w:val="00AC15DC"/>
    <w:rsid w:val="00B12474"/>
    <w:rsid w:val="00B3503A"/>
    <w:rsid w:val="00B95DE9"/>
    <w:rsid w:val="00BF656A"/>
    <w:rsid w:val="00C8411C"/>
    <w:rsid w:val="00D2185D"/>
    <w:rsid w:val="00ED0242"/>
    <w:rsid w:val="00F0409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  <w:rsid w:val="00A60CEC"/>
  </w:style>
  <w:style w:type="paragraph" w:styleId="1">
    <w:name w:val="heading 1"/>
    <w:basedOn w:val="a"/>
    <w:next w:val="a"/>
    <w:qFormat/>
    <w:rsid w:val="00A60CEC"/>
    <w:pPr>
      <w:keepNext/>
      <w:outlineLvl w:val="0"/>
    </w:pPr>
    <w:rPr>
      <w:rFonts w:ascii="Univers Condensed" w:hAnsi="Univers Condensed"/>
      <w:b/>
      <w:caps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A60CEC"/>
    <w:pPr>
      <w:jc w:val="both"/>
    </w:pPr>
  </w:style>
  <w:style w:type="paragraph" w:styleId="a4">
    <w:name w:val="Balloon Text"/>
    <w:basedOn w:val="a"/>
    <w:link w:val="a5"/>
    <w:rsid w:val="00BF656A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rsid w:val="00BF656A"/>
    <w:rPr>
      <w:rFonts w:ascii="Tahoma" w:hAnsi="Tahoma" w:cs="Tahoma"/>
      <w:sz w:val="16"/>
      <w:szCs w:val="16"/>
    </w:rPr>
  </w:style>
  <w:style w:type="character" w:styleId="a6">
    <w:name w:val="annotation reference"/>
    <w:basedOn w:val="a0"/>
    <w:semiHidden/>
    <w:unhideWhenUsed/>
    <w:rsid w:val="001E5CD8"/>
    <w:rPr>
      <w:sz w:val="16"/>
      <w:szCs w:val="16"/>
    </w:rPr>
  </w:style>
  <w:style w:type="paragraph" w:styleId="a7">
    <w:name w:val="annotation text"/>
    <w:basedOn w:val="a"/>
    <w:link w:val="a8"/>
    <w:semiHidden/>
    <w:unhideWhenUsed/>
    <w:rsid w:val="001E5CD8"/>
  </w:style>
  <w:style w:type="character" w:customStyle="1" w:styleId="a8">
    <w:name w:val="Текст примечания Знак"/>
    <w:basedOn w:val="a0"/>
    <w:link w:val="a7"/>
    <w:semiHidden/>
    <w:rsid w:val="001E5CD8"/>
  </w:style>
  <w:style w:type="paragraph" w:styleId="a9">
    <w:name w:val="annotation subject"/>
    <w:basedOn w:val="a7"/>
    <w:next w:val="a7"/>
    <w:link w:val="aa"/>
    <w:semiHidden/>
    <w:unhideWhenUsed/>
    <w:rsid w:val="001E5CD8"/>
    <w:rPr>
      <w:b/>
      <w:bCs/>
    </w:rPr>
  </w:style>
  <w:style w:type="character" w:customStyle="1" w:styleId="aa">
    <w:name w:val="Тема примечания Знак"/>
    <w:basedOn w:val="a8"/>
    <w:link w:val="a9"/>
    <w:semiHidden/>
    <w:rsid w:val="001E5CD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Лист_вступительных_испытаний</Template>
  <TotalTime>0</TotalTime>
  <Pages>1</Pages>
  <Words>153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ГОУ ВПО «Нижегородская государственная медицинская академия Министерства здравоохранения и социального развития РФ»</vt:lpstr>
    </vt:vector>
  </TitlesOfParts>
  <Company>НГМА</Company>
  <LinksUpToDate>false</LinksUpToDate>
  <CharactersWithSpaces>1028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ГОУ ВПО «Нижегородская государственная медицинская академия Министерства здравоохранения и социального развития РФ»</dc:title>
  <dc:creator>Boris</dc:creator>
  <cp:lastModifiedBy>Boris Ulitin</cp:lastModifiedBy>
  <cp:revision>1</cp:revision>
  <cp:lastPrinted>2014-06-06T13:41:00Z</cp:lastPrinted>
  <dcterms:created xsi:type="dcterms:W3CDTF">2017-03-19T14:09:00Z</dcterms:created>
  <dcterms:modified xsi:type="dcterms:W3CDTF">2017-03-19T14:09:00Z</dcterms:modified>
</cp:coreProperties>
</file>